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B94D3" w14:textId="77777777" w:rsidR="00B40C66" w:rsidRPr="00C458CC" w:rsidRDefault="003F63F8" w:rsidP="00B40C66">
      <w:pPr>
        <w:jc w:val="center"/>
        <w:rPr>
          <w:rFonts w:ascii="Arial" w:hAnsi="Arial" w:cs="Arial"/>
          <w:b/>
          <w:sz w:val="22"/>
          <w:szCs w:val="22"/>
          <w:lang w:val="uk-UA"/>
        </w:rPr>
      </w:pPr>
      <w:r>
        <w:rPr>
          <w:rFonts w:ascii="Arial" w:hAnsi="Arial" w:cs="Arial"/>
          <w:b/>
          <w:sz w:val="22"/>
          <w:szCs w:val="22"/>
        </w:rPr>
        <w:t>КАРТА ЗАМОВЛЕННЯ ПРИПАД</w:t>
      </w:r>
      <w:r>
        <w:rPr>
          <w:rFonts w:ascii="Arial" w:hAnsi="Arial" w:cs="Arial"/>
          <w:b/>
          <w:sz w:val="22"/>
          <w:szCs w:val="22"/>
          <w:lang w:val="uk-UA"/>
        </w:rPr>
        <w:t>У</w:t>
      </w:r>
      <w:r w:rsidR="00C458CC">
        <w:rPr>
          <w:rFonts w:ascii="Arial" w:hAnsi="Arial" w:cs="Arial"/>
          <w:b/>
          <w:sz w:val="22"/>
          <w:szCs w:val="22"/>
        </w:rPr>
        <w:t xml:space="preserve"> Ш932.9А 29.01</w:t>
      </w:r>
      <w:r w:rsidR="00926DFD">
        <w:rPr>
          <w:rFonts w:ascii="Arial" w:hAnsi="Arial" w:cs="Arial"/>
          <w:b/>
          <w:sz w:val="22"/>
          <w:szCs w:val="22"/>
          <w:lang w:val="uk-UA"/>
        </w:rPr>
        <w:t>5</w:t>
      </w:r>
      <w:r w:rsidR="001D000F">
        <w:rPr>
          <w:rFonts w:ascii="Arial" w:hAnsi="Arial" w:cs="Arial"/>
          <w:b/>
          <w:sz w:val="22"/>
          <w:szCs w:val="22"/>
          <w:lang w:val="uk-UA"/>
        </w:rPr>
        <w:t>/2</w:t>
      </w:r>
    </w:p>
    <w:p w14:paraId="77D9300D" w14:textId="77777777" w:rsidR="00B40C66" w:rsidRDefault="00B40C66" w:rsidP="00B40C66">
      <w:pPr>
        <w:jc w:val="center"/>
        <w:rPr>
          <w:rFonts w:ascii="Arial" w:hAnsi="Arial" w:cs="Arial"/>
          <w:b/>
          <w:sz w:val="16"/>
          <w:szCs w:val="16"/>
        </w:rPr>
      </w:pPr>
    </w:p>
    <w:p w14:paraId="621554E9" w14:textId="77777777" w:rsidR="00DF2873" w:rsidRDefault="00DF2873" w:rsidP="00B40C66">
      <w:pPr>
        <w:jc w:val="center"/>
        <w:rPr>
          <w:rFonts w:ascii="Arial" w:hAnsi="Arial" w:cs="Arial"/>
          <w:b/>
          <w:sz w:val="16"/>
          <w:szCs w:val="16"/>
        </w:rPr>
      </w:pPr>
    </w:p>
    <w:p w14:paraId="676767F4" w14:textId="77777777" w:rsidR="00DF2873" w:rsidRDefault="00DF2873" w:rsidP="00B40C66">
      <w:pPr>
        <w:jc w:val="center"/>
        <w:rPr>
          <w:rFonts w:ascii="Arial" w:hAnsi="Arial" w:cs="Arial"/>
          <w:b/>
          <w:sz w:val="16"/>
          <w:szCs w:val="16"/>
        </w:rPr>
      </w:pPr>
    </w:p>
    <w:p w14:paraId="050BD868" w14:textId="77777777" w:rsidR="00DF2873" w:rsidRPr="00C2680F" w:rsidRDefault="00DF2873" w:rsidP="00B40C66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851"/>
        <w:gridCol w:w="1417"/>
        <w:gridCol w:w="1559"/>
        <w:gridCol w:w="2268"/>
        <w:gridCol w:w="567"/>
        <w:gridCol w:w="1276"/>
      </w:tblGrid>
      <w:tr w:rsidR="00DF2873" w:rsidRPr="00CB7C6E" w14:paraId="5E09FF4B" w14:textId="77777777" w:rsidTr="00174C49">
        <w:tc>
          <w:tcPr>
            <w:tcW w:w="1730" w:type="dxa"/>
          </w:tcPr>
          <w:p w14:paraId="3279BC50" w14:textId="77777777" w:rsidR="00DF2873" w:rsidRPr="007F2493" w:rsidRDefault="00DF2873" w:rsidP="00380AB9">
            <w:pPr>
              <w:ind w:right="-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Ш932.9А</w:t>
            </w:r>
          </w:p>
        </w:tc>
        <w:tc>
          <w:tcPr>
            <w:tcW w:w="851" w:type="dxa"/>
          </w:tcPr>
          <w:p w14:paraId="033A1B30" w14:textId="77777777" w:rsidR="00DF2873" w:rsidRPr="007F2493" w:rsidRDefault="00DF2873" w:rsidP="00380A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ПАЗ</w:t>
            </w:r>
          </w:p>
        </w:tc>
        <w:tc>
          <w:tcPr>
            <w:tcW w:w="1417" w:type="dxa"/>
          </w:tcPr>
          <w:p w14:paraId="6731B6E9" w14:textId="77777777" w:rsidR="00DF2873" w:rsidRPr="007F2493" w:rsidRDefault="00DF2873" w:rsidP="00380A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2493">
              <w:rPr>
                <w:rFonts w:ascii="Arial" w:hAnsi="Arial" w:cs="Arial"/>
                <w:b/>
                <w:sz w:val="22"/>
                <w:szCs w:val="22"/>
              </w:rPr>
              <w:t>29.0</w:t>
            </w:r>
            <w:r w:rsidR="001D000F">
              <w:rPr>
                <w:rFonts w:ascii="Arial" w:hAnsi="Arial" w:cs="Arial"/>
                <w:b/>
                <w:sz w:val="22"/>
                <w:szCs w:val="22"/>
              </w:rPr>
              <w:t>15/2</w:t>
            </w:r>
          </w:p>
        </w:tc>
        <w:tc>
          <w:tcPr>
            <w:tcW w:w="1559" w:type="dxa"/>
          </w:tcPr>
          <w:p w14:paraId="7942E481" w14:textId="77777777" w:rsidR="00DF2873" w:rsidRPr="007F2493" w:rsidRDefault="00966A5B" w:rsidP="00DF28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А4</w:t>
            </w:r>
            <w:r w:rsidR="007F697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1645343C" w14:textId="77777777" w:rsidR="00DF2873" w:rsidRPr="007F2493" w:rsidRDefault="00966A5B" w:rsidP="00DF28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2АВ-РВХ4</w:t>
            </w:r>
            <w:r w:rsidR="007F697E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515389">
              <w:rPr>
                <w:rFonts w:ascii="Arial" w:hAnsi="Arial" w:cs="Arial"/>
                <w:b/>
                <w:sz w:val="22"/>
                <w:szCs w:val="22"/>
              </w:rPr>
              <w:t>ИП</w:t>
            </w:r>
          </w:p>
        </w:tc>
        <w:tc>
          <w:tcPr>
            <w:tcW w:w="567" w:type="dxa"/>
          </w:tcPr>
          <w:p w14:paraId="77F18F93" w14:textId="77777777" w:rsidR="00DF2873" w:rsidRPr="007F2493" w:rsidRDefault="00DF2873" w:rsidP="00C458C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П</w:t>
            </w:r>
          </w:p>
        </w:tc>
        <w:tc>
          <w:tcPr>
            <w:tcW w:w="1276" w:type="dxa"/>
          </w:tcPr>
          <w:p w14:paraId="091DF9EF" w14:textId="77777777" w:rsidR="00DF2873" w:rsidRPr="006C2601" w:rsidRDefault="00DF2873" w:rsidP="00380A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2601">
              <w:rPr>
                <w:rFonts w:ascii="Arial" w:hAnsi="Arial" w:cs="Arial"/>
                <w:b/>
                <w:bCs/>
                <w:sz w:val="22"/>
                <w:szCs w:val="22"/>
              </w:rPr>
              <w:t>+5/+50</w:t>
            </w:r>
          </w:p>
        </w:tc>
      </w:tr>
    </w:tbl>
    <w:p w14:paraId="4093C64C" w14:textId="77777777" w:rsidR="00B40C66" w:rsidRPr="00C2680F" w:rsidRDefault="00B40C66" w:rsidP="00B40C66">
      <w:pPr>
        <w:rPr>
          <w:rFonts w:ascii="Arial" w:hAnsi="Arial" w:cs="Arial"/>
          <w:b/>
          <w:sz w:val="20"/>
          <w:szCs w:val="20"/>
        </w:rPr>
      </w:pPr>
      <w:r w:rsidRPr="00C2680F">
        <w:rPr>
          <w:rFonts w:ascii="Arial" w:hAnsi="Arial" w:cs="Arial"/>
          <w:b/>
          <w:sz w:val="20"/>
          <w:szCs w:val="20"/>
        </w:rPr>
        <w:t xml:space="preserve">               1  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C2680F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C2680F">
        <w:rPr>
          <w:rFonts w:ascii="Arial" w:hAnsi="Arial" w:cs="Arial"/>
          <w:b/>
          <w:sz w:val="20"/>
          <w:szCs w:val="20"/>
        </w:rPr>
        <w:t xml:space="preserve">  2           </w:t>
      </w:r>
      <w:r w:rsidR="00C458CC">
        <w:rPr>
          <w:rFonts w:ascii="Arial" w:hAnsi="Arial" w:cs="Arial"/>
          <w:b/>
          <w:sz w:val="20"/>
          <w:szCs w:val="20"/>
          <w:lang w:val="uk-UA"/>
        </w:rPr>
        <w:t xml:space="preserve">      </w:t>
      </w:r>
      <w:r w:rsidRPr="00C2680F">
        <w:rPr>
          <w:rFonts w:ascii="Arial" w:hAnsi="Arial" w:cs="Arial"/>
          <w:b/>
          <w:sz w:val="20"/>
          <w:szCs w:val="20"/>
        </w:rPr>
        <w:t xml:space="preserve">3       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2680F">
        <w:rPr>
          <w:rFonts w:ascii="Arial" w:hAnsi="Arial" w:cs="Arial"/>
          <w:b/>
          <w:sz w:val="20"/>
          <w:szCs w:val="20"/>
        </w:rPr>
        <w:t xml:space="preserve"> </w:t>
      </w:r>
      <w:r w:rsidR="00C458CC">
        <w:rPr>
          <w:rFonts w:ascii="Arial" w:hAnsi="Arial" w:cs="Arial"/>
          <w:b/>
          <w:sz w:val="20"/>
          <w:szCs w:val="20"/>
          <w:lang w:val="uk-UA"/>
        </w:rPr>
        <w:t xml:space="preserve">   </w:t>
      </w:r>
      <w:r w:rsidR="00DF2873">
        <w:rPr>
          <w:rFonts w:ascii="Arial" w:hAnsi="Arial" w:cs="Arial"/>
          <w:b/>
          <w:sz w:val="20"/>
          <w:szCs w:val="20"/>
          <w:lang w:val="uk-UA"/>
        </w:rPr>
        <w:t xml:space="preserve">          </w:t>
      </w:r>
      <w:r w:rsidR="00C458CC">
        <w:rPr>
          <w:rFonts w:ascii="Arial" w:hAnsi="Arial" w:cs="Arial"/>
          <w:b/>
          <w:sz w:val="20"/>
          <w:szCs w:val="20"/>
          <w:lang w:val="uk-UA"/>
        </w:rPr>
        <w:t xml:space="preserve">  </w:t>
      </w:r>
      <w:r w:rsidRPr="00C2680F">
        <w:rPr>
          <w:rFonts w:ascii="Arial" w:hAnsi="Arial" w:cs="Arial"/>
          <w:b/>
          <w:sz w:val="20"/>
          <w:szCs w:val="20"/>
        </w:rPr>
        <w:t xml:space="preserve">4           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DF2873">
        <w:rPr>
          <w:rFonts w:ascii="Arial" w:hAnsi="Arial" w:cs="Arial"/>
          <w:b/>
          <w:sz w:val="20"/>
          <w:szCs w:val="20"/>
        </w:rPr>
        <w:t xml:space="preserve">                       </w:t>
      </w:r>
      <w:r w:rsidRPr="00C2680F">
        <w:rPr>
          <w:rFonts w:ascii="Arial" w:hAnsi="Arial" w:cs="Arial"/>
          <w:b/>
          <w:sz w:val="20"/>
          <w:szCs w:val="20"/>
        </w:rPr>
        <w:t xml:space="preserve">5            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="00C458CC">
        <w:rPr>
          <w:rFonts w:ascii="Arial" w:hAnsi="Arial" w:cs="Arial"/>
          <w:b/>
          <w:sz w:val="20"/>
          <w:szCs w:val="20"/>
          <w:lang w:val="uk-UA"/>
        </w:rPr>
        <w:t xml:space="preserve">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2680F">
        <w:rPr>
          <w:rFonts w:ascii="Arial" w:hAnsi="Arial" w:cs="Arial"/>
          <w:b/>
          <w:sz w:val="20"/>
          <w:szCs w:val="20"/>
        </w:rPr>
        <w:t xml:space="preserve"> </w:t>
      </w:r>
      <w:r w:rsidR="00DF2873">
        <w:rPr>
          <w:rFonts w:ascii="Arial" w:hAnsi="Arial" w:cs="Arial"/>
          <w:b/>
          <w:sz w:val="20"/>
          <w:szCs w:val="20"/>
        </w:rPr>
        <w:t xml:space="preserve">  </w:t>
      </w:r>
      <w:r w:rsidRPr="00C2680F">
        <w:rPr>
          <w:rFonts w:ascii="Arial" w:hAnsi="Arial" w:cs="Arial"/>
          <w:b/>
          <w:sz w:val="20"/>
          <w:szCs w:val="20"/>
        </w:rPr>
        <w:t xml:space="preserve">6            </w:t>
      </w:r>
      <w:r w:rsidR="00DF287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F2873">
        <w:rPr>
          <w:rFonts w:ascii="Arial" w:hAnsi="Arial" w:cs="Arial"/>
          <w:b/>
          <w:sz w:val="20"/>
          <w:szCs w:val="20"/>
        </w:rPr>
        <w:t xml:space="preserve">7              </w:t>
      </w:r>
      <w:r w:rsidRPr="00C2680F">
        <w:rPr>
          <w:rFonts w:ascii="Arial" w:hAnsi="Arial" w:cs="Arial"/>
          <w:b/>
          <w:sz w:val="20"/>
          <w:szCs w:val="20"/>
        </w:rPr>
        <w:t xml:space="preserve">         </w:t>
      </w:r>
      <w:r w:rsidR="00C458CC">
        <w:rPr>
          <w:rFonts w:ascii="Arial" w:hAnsi="Arial" w:cs="Arial"/>
          <w:b/>
          <w:sz w:val="20"/>
          <w:szCs w:val="20"/>
        </w:rPr>
        <w:t xml:space="preserve">  </w:t>
      </w:r>
    </w:p>
    <w:p w14:paraId="002B3A97" w14:textId="77777777" w:rsidR="00B40C66" w:rsidRDefault="00B40C66" w:rsidP="00B40C66">
      <w:pPr>
        <w:jc w:val="both"/>
        <w:rPr>
          <w:rFonts w:ascii="Arial" w:hAnsi="Arial" w:cs="Arial"/>
          <w:b/>
          <w:sz w:val="20"/>
          <w:szCs w:val="20"/>
        </w:rPr>
      </w:pPr>
    </w:p>
    <w:p w14:paraId="15735254" w14:textId="77777777" w:rsidR="00DF2873" w:rsidRPr="00C2680F" w:rsidRDefault="00DF2873" w:rsidP="00B40C66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6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"/>
        <w:gridCol w:w="3547"/>
        <w:gridCol w:w="1314"/>
        <w:gridCol w:w="4356"/>
      </w:tblGrid>
      <w:tr w:rsidR="009C5660" w14:paraId="70E02086" w14:textId="77777777" w:rsidTr="00926DFD">
        <w:trPr>
          <w:trHeight w:val="218"/>
        </w:trPr>
        <w:tc>
          <w:tcPr>
            <w:tcW w:w="466" w:type="dxa"/>
            <w:vMerge w:val="restart"/>
          </w:tcPr>
          <w:p w14:paraId="042A1F16" w14:textId="77777777" w:rsidR="00B40C66" w:rsidRPr="00685162" w:rsidRDefault="00B40C66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1  </w:t>
            </w:r>
            <w:r w:rsidRPr="00C2680F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3547" w:type="dxa"/>
            <w:vMerge w:val="restart"/>
          </w:tcPr>
          <w:p w14:paraId="5EF7442C" w14:textId="77777777" w:rsidR="00B40C66" w:rsidRPr="00B5745D" w:rsidRDefault="003F63F8" w:rsidP="00380AB9">
            <w:pPr>
              <w:ind w:left="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745D">
              <w:rPr>
                <w:rFonts w:ascii="Arial" w:hAnsi="Arial" w:cs="Arial"/>
                <w:sz w:val="20"/>
                <w:szCs w:val="20"/>
              </w:rPr>
              <w:t>Вид виконання приладу</w:t>
            </w:r>
          </w:p>
        </w:tc>
        <w:tc>
          <w:tcPr>
            <w:tcW w:w="1314" w:type="dxa"/>
          </w:tcPr>
          <w:p w14:paraId="4EFF2C53" w14:textId="77777777" w:rsidR="00B40C66" w:rsidRPr="006976A1" w:rsidRDefault="00B40C66" w:rsidP="00380AB9">
            <w:pPr>
              <w:ind w:left="1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579DA">
              <w:rPr>
                <w:rFonts w:ascii="Arial" w:hAnsi="Arial" w:cs="Arial"/>
                <w:b/>
                <w:sz w:val="18"/>
                <w:szCs w:val="18"/>
              </w:rPr>
              <w:t xml:space="preserve">Ш932.9А </w:t>
            </w:r>
          </w:p>
        </w:tc>
        <w:tc>
          <w:tcPr>
            <w:tcW w:w="4356" w:type="dxa"/>
          </w:tcPr>
          <w:p w14:paraId="2E543E20" w14:textId="77777777" w:rsidR="00B40C66" w:rsidRPr="0086222B" w:rsidRDefault="003F63F8" w:rsidP="00380A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63F8">
              <w:rPr>
                <w:rFonts w:ascii="Arial" w:hAnsi="Arial" w:cs="Arial"/>
                <w:sz w:val="18"/>
                <w:szCs w:val="18"/>
              </w:rPr>
              <w:t>загальнопромислове</w:t>
            </w:r>
          </w:p>
        </w:tc>
      </w:tr>
      <w:tr w:rsidR="009C5660" w14:paraId="745F6DD4" w14:textId="77777777" w:rsidTr="00926DFD">
        <w:trPr>
          <w:trHeight w:val="217"/>
        </w:trPr>
        <w:tc>
          <w:tcPr>
            <w:tcW w:w="466" w:type="dxa"/>
            <w:vMerge/>
          </w:tcPr>
          <w:p w14:paraId="614C98C8" w14:textId="77777777" w:rsidR="00B40C66" w:rsidRDefault="00B40C66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  <w:vMerge/>
          </w:tcPr>
          <w:p w14:paraId="528E2445" w14:textId="77777777" w:rsidR="00B40C66" w:rsidRPr="00B5745D" w:rsidRDefault="00B40C66" w:rsidP="00380AB9">
            <w:pPr>
              <w:ind w:left="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</w:tcPr>
          <w:p w14:paraId="32124F52" w14:textId="77777777" w:rsidR="00B40C66" w:rsidRPr="00B579DA" w:rsidRDefault="00B40C66" w:rsidP="00380AB9">
            <w:pPr>
              <w:ind w:left="1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B104D">
              <w:rPr>
                <w:rFonts w:ascii="Arial" w:hAnsi="Arial" w:cs="Arial"/>
                <w:b/>
                <w:sz w:val="18"/>
                <w:szCs w:val="18"/>
              </w:rPr>
              <w:t>Ш932.9АИ</w:t>
            </w:r>
          </w:p>
        </w:tc>
        <w:tc>
          <w:tcPr>
            <w:tcW w:w="4356" w:type="dxa"/>
          </w:tcPr>
          <w:p w14:paraId="0379D7FB" w14:textId="77777777" w:rsidR="00B40C66" w:rsidRDefault="003F63F8" w:rsidP="00380A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63F8">
              <w:rPr>
                <w:rFonts w:ascii="Arial" w:hAnsi="Arial" w:cs="Arial"/>
                <w:sz w:val="18"/>
                <w:szCs w:val="18"/>
              </w:rPr>
              <w:t>з іскробезпечними вхідними ланцюгами</w:t>
            </w:r>
          </w:p>
        </w:tc>
      </w:tr>
      <w:tr w:rsidR="00B40C66" w14:paraId="454CD878" w14:textId="77777777" w:rsidTr="009C5660">
        <w:trPr>
          <w:trHeight w:val="169"/>
        </w:trPr>
        <w:tc>
          <w:tcPr>
            <w:tcW w:w="9683" w:type="dxa"/>
            <w:gridSpan w:val="4"/>
          </w:tcPr>
          <w:p w14:paraId="0C056052" w14:textId="77777777" w:rsidR="00B40C66" w:rsidRPr="00B5745D" w:rsidRDefault="00B40C66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5660" w14:paraId="06AA0306" w14:textId="77777777" w:rsidTr="00926DFD">
        <w:trPr>
          <w:trHeight w:val="233"/>
        </w:trPr>
        <w:tc>
          <w:tcPr>
            <w:tcW w:w="466" w:type="dxa"/>
            <w:vMerge w:val="restart"/>
          </w:tcPr>
          <w:p w14:paraId="301953A7" w14:textId="77777777" w:rsidR="00B40C66" w:rsidRPr="00FB104D" w:rsidRDefault="00B40C66" w:rsidP="00380AB9">
            <w:pPr>
              <w:ind w:left="1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547" w:type="dxa"/>
            <w:vMerge w:val="restart"/>
          </w:tcPr>
          <w:p w14:paraId="56AB0243" w14:textId="77777777" w:rsidR="00B40C66" w:rsidRPr="00B5745D" w:rsidRDefault="003F63F8" w:rsidP="00380A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745D">
              <w:rPr>
                <w:rFonts w:ascii="Arial" w:hAnsi="Arial" w:cs="Arial"/>
                <w:sz w:val="20"/>
                <w:szCs w:val="20"/>
              </w:rPr>
              <w:t>Спеціальні вимоги до виконання (якщо немає, то не заповнюється)</w:t>
            </w:r>
          </w:p>
        </w:tc>
        <w:tc>
          <w:tcPr>
            <w:tcW w:w="1314" w:type="dxa"/>
          </w:tcPr>
          <w:p w14:paraId="7982A0F3" w14:textId="77777777" w:rsidR="00B40C66" w:rsidRDefault="00B40C66" w:rsidP="00380A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104D">
              <w:rPr>
                <w:rFonts w:ascii="Arial" w:hAnsi="Arial" w:cs="Arial"/>
                <w:b/>
                <w:sz w:val="18"/>
                <w:szCs w:val="18"/>
              </w:rPr>
              <w:t>АЭС</w:t>
            </w:r>
          </w:p>
        </w:tc>
        <w:tc>
          <w:tcPr>
            <w:tcW w:w="4356" w:type="dxa"/>
          </w:tcPr>
          <w:p w14:paraId="2365779A" w14:textId="77777777" w:rsidR="00B40C66" w:rsidRPr="003F63F8" w:rsidRDefault="003F63F8" w:rsidP="00380A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63F8">
              <w:rPr>
                <w:rFonts w:ascii="Arial" w:hAnsi="Arial" w:cs="Arial"/>
                <w:sz w:val="18"/>
                <w:szCs w:val="18"/>
              </w:rPr>
              <w:t>для об'єктів атомної промисловості</w:t>
            </w:r>
          </w:p>
        </w:tc>
      </w:tr>
      <w:tr w:rsidR="009C5660" w14:paraId="37219A51" w14:textId="77777777" w:rsidTr="00926DFD">
        <w:trPr>
          <w:trHeight w:val="232"/>
        </w:trPr>
        <w:tc>
          <w:tcPr>
            <w:tcW w:w="466" w:type="dxa"/>
            <w:vMerge/>
          </w:tcPr>
          <w:p w14:paraId="4342B9DF" w14:textId="77777777" w:rsidR="00B40C66" w:rsidRDefault="00B40C66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  <w:vMerge/>
          </w:tcPr>
          <w:p w14:paraId="71E17ECB" w14:textId="77777777" w:rsidR="00B40C66" w:rsidRPr="00B5745D" w:rsidRDefault="00B40C66" w:rsidP="00380A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</w:tcPr>
          <w:p w14:paraId="72CA2954" w14:textId="77777777" w:rsidR="00B40C66" w:rsidRPr="00FB104D" w:rsidRDefault="00B40C66" w:rsidP="00380AB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B104D">
              <w:rPr>
                <w:rFonts w:ascii="Arial" w:hAnsi="Arial" w:cs="Arial"/>
                <w:b/>
                <w:sz w:val="18"/>
                <w:szCs w:val="18"/>
              </w:rPr>
              <w:t>ПАЗ</w:t>
            </w:r>
          </w:p>
        </w:tc>
        <w:tc>
          <w:tcPr>
            <w:tcW w:w="4356" w:type="dxa"/>
          </w:tcPr>
          <w:p w14:paraId="50A077D2" w14:textId="77777777" w:rsidR="00B40C66" w:rsidRPr="003F63F8" w:rsidRDefault="003F63F8" w:rsidP="00380A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63F8">
              <w:rPr>
                <w:rFonts w:ascii="Arial" w:hAnsi="Arial" w:cs="Arial"/>
                <w:sz w:val="18"/>
                <w:szCs w:val="18"/>
              </w:rPr>
              <w:t>для систем ПАЗ (з напрацюванням 360 годин)</w:t>
            </w:r>
          </w:p>
        </w:tc>
      </w:tr>
      <w:tr w:rsidR="00B40C66" w14:paraId="2565858B" w14:textId="77777777" w:rsidTr="009C5660">
        <w:trPr>
          <w:trHeight w:val="181"/>
        </w:trPr>
        <w:tc>
          <w:tcPr>
            <w:tcW w:w="9683" w:type="dxa"/>
            <w:gridSpan w:val="4"/>
          </w:tcPr>
          <w:p w14:paraId="1F29E5E7" w14:textId="77777777" w:rsidR="00B40C66" w:rsidRPr="00B5745D" w:rsidRDefault="00B40C66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5660" w14:paraId="2E8A9252" w14:textId="77777777" w:rsidTr="00926DFD">
        <w:trPr>
          <w:trHeight w:val="270"/>
        </w:trPr>
        <w:tc>
          <w:tcPr>
            <w:tcW w:w="466" w:type="dxa"/>
          </w:tcPr>
          <w:p w14:paraId="42C0E8EF" w14:textId="77777777" w:rsidR="00B40C66" w:rsidRPr="008B1BFF" w:rsidRDefault="00B40C66" w:rsidP="00380AB9">
            <w:pPr>
              <w:ind w:left="1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  </w:t>
            </w:r>
            <w:r w:rsidRPr="00C2680F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3547" w:type="dxa"/>
          </w:tcPr>
          <w:p w14:paraId="7DB4DE94" w14:textId="77777777" w:rsidR="00B40C66" w:rsidRPr="00B5745D" w:rsidRDefault="003F63F8" w:rsidP="00380AB9">
            <w:pPr>
              <w:ind w:left="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745D">
              <w:rPr>
                <w:rFonts w:ascii="Arial" w:hAnsi="Arial" w:cs="Arial"/>
                <w:sz w:val="20"/>
                <w:szCs w:val="20"/>
              </w:rPr>
              <w:t>Позначення модифікації</w:t>
            </w:r>
          </w:p>
        </w:tc>
        <w:tc>
          <w:tcPr>
            <w:tcW w:w="1314" w:type="dxa"/>
          </w:tcPr>
          <w:p w14:paraId="1ECBD817" w14:textId="77777777" w:rsidR="00B40C66" w:rsidRPr="00C2680F" w:rsidRDefault="00926DFD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29.015</w:t>
            </w:r>
            <w:r w:rsidR="001D000F">
              <w:rPr>
                <w:rFonts w:ascii="Arial" w:hAnsi="Arial" w:cs="Arial"/>
                <w:b/>
                <w:bCs/>
                <w:sz w:val="18"/>
                <w:szCs w:val="18"/>
              </w:rPr>
              <w:t>/2</w:t>
            </w:r>
          </w:p>
        </w:tc>
        <w:tc>
          <w:tcPr>
            <w:tcW w:w="4356" w:type="dxa"/>
          </w:tcPr>
          <w:p w14:paraId="0D2DBBCE" w14:textId="77777777" w:rsidR="00B40C66" w:rsidRPr="00C2680F" w:rsidRDefault="00B40C66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0C66" w14:paraId="752C09DD" w14:textId="77777777" w:rsidTr="009C5660">
        <w:trPr>
          <w:trHeight w:val="175"/>
        </w:trPr>
        <w:tc>
          <w:tcPr>
            <w:tcW w:w="9683" w:type="dxa"/>
            <w:gridSpan w:val="4"/>
          </w:tcPr>
          <w:p w14:paraId="151C2E61" w14:textId="77777777" w:rsidR="00B40C66" w:rsidRPr="00B5745D" w:rsidRDefault="00B40C66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5C71" w14:paraId="56123336" w14:textId="77777777" w:rsidTr="00926DFD">
        <w:trPr>
          <w:trHeight w:val="170"/>
        </w:trPr>
        <w:tc>
          <w:tcPr>
            <w:tcW w:w="466" w:type="dxa"/>
            <w:vMerge w:val="restart"/>
          </w:tcPr>
          <w:p w14:paraId="35836031" w14:textId="77777777" w:rsidR="00CD5C71" w:rsidRPr="00C2680F" w:rsidRDefault="00CD5C71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  </w:t>
            </w:r>
            <w:r w:rsidRPr="00C2680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C0E09DA" w14:textId="77777777" w:rsidR="00CD5C71" w:rsidRPr="008B1BFF" w:rsidRDefault="00CD5C71" w:rsidP="00380AB9">
            <w:pPr>
              <w:ind w:left="1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7" w:type="dxa"/>
            <w:vMerge w:val="restart"/>
          </w:tcPr>
          <w:p w14:paraId="119C9FB4" w14:textId="77777777" w:rsidR="00CD5C71" w:rsidRPr="00B5745D" w:rsidRDefault="003F63F8" w:rsidP="00380AB9">
            <w:pPr>
              <w:ind w:left="1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745D">
              <w:rPr>
                <w:rFonts w:ascii="Arial" w:hAnsi="Arial" w:cs="Arial"/>
                <w:bCs/>
                <w:sz w:val="20"/>
                <w:szCs w:val="20"/>
              </w:rPr>
              <w:t>Варіант виконання</w:t>
            </w:r>
          </w:p>
        </w:tc>
        <w:tc>
          <w:tcPr>
            <w:tcW w:w="1314" w:type="dxa"/>
          </w:tcPr>
          <w:p w14:paraId="40A77603" w14:textId="77777777" w:rsidR="00CD5C71" w:rsidRPr="008B1BFF" w:rsidRDefault="00CD5C71" w:rsidP="00380AB9">
            <w:pPr>
              <w:ind w:left="15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А10</w:t>
            </w:r>
          </w:p>
        </w:tc>
        <w:tc>
          <w:tcPr>
            <w:tcW w:w="4356" w:type="dxa"/>
          </w:tcPr>
          <w:p w14:paraId="73671EB6" w14:textId="77777777" w:rsidR="00CD5C71" w:rsidRPr="00D65D80" w:rsidRDefault="001576D2" w:rsidP="00380A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76D2">
              <w:rPr>
                <w:rFonts w:ascii="Arial" w:hAnsi="Arial" w:cs="Arial"/>
                <w:sz w:val="18"/>
                <w:szCs w:val="18"/>
              </w:rPr>
              <w:t>1 універсальний аналоговий вхід</w:t>
            </w:r>
          </w:p>
        </w:tc>
      </w:tr>
      <w:tr w:rsidR="00CD5C71" w14:paraId="61D817AE" w14:textId="77777777" w:rsidTr="00926DFD">
        <w:trPr>
          <w:trHeight w:val="282"/>
        </w:trPr>
        <w:tc>
          <w:tcPr>
            <w:tcW w:w="466" w:type="dxa"/>
            <w:vMerge/>
          </w:tcPr>
          <w:p w14:paraId="13438BA4" w14:textId="77777777" w:rsidR="00CD5C71" w:rsidRPr="00C2680F" w:rsidRDefault="00CD5C71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  <w:vMerge/>
          </w:tcPr>
          <w:p w14:paraId="2150D112" w14:textId="77777777" w:rsidR="00CD5C71" w:rsidRPr="00B5745D" w:rsidRDefault="00CD5C71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14:paraId="347165BF" w14:textId="77777777" w:rsidR="00CD5C71" w:rsidRPr="00C2680F" w:rsidRDefault="00CD5C71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А11</w:t>
            </w:r>
          </w:p>
        </w:tc>
        <w:tc>
          <w:tcPr>
            <w:tcW w:w="4356" w:type="dxa"/>
          </w:tcPr>
          <w:p w14:paraId="7D5931CA" w14:textId="77777777" w:rsidR="00CD5C71" w:rsidRPr="00D65D80" w:rsidRDefault="001576D2" w:rsidP="00D65D8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576D2">
              <w:rPr>
                <w:rFonts w:ascii="Arial" w:hAnsi="Arial" w:cs="Arial"/>
                <w:bCs/>
                <w:sz w:val="18"/>
                <w:szCs w:val="18"/>
              </w:rPr>
              <w:t>1 універсальний аналоговий вхід, 4 релейних виходу типу ОР</w:t>
            </w:r>
          </w:p>
        </w:tc>
      </w:tr>
      <w:tr w:rsidR="00CD5C71" w14:paraId="19C9EEE2" w14:textId="77777777" w:rsidTr="00926DFD">
        <w:trPr>
          <w:trHeight w:val="282"/>
        </w:trPr>
        <w:tc>
          <w:tcPr>
            <w:tcW w:w="466" w:type="dxa"/>
            <w:vMerge/>
          </w:tcPr>
          <w:p w14:paraId="3A114D72" w14:textId="77777777" w:rsidR="00CD5C71" w:rsidRPr="00C2680F" w:rsidRDefault="00CD5C71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  <w:vMerge/>
          </w:tcPr>
          <w:p w14:paraId="44D4E315" w14:textId="77777777" w:rsidR="00CD5C71" w:rsidRPr="00B5745D" w:rsidRDefault="00CD5C71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14:paraId="36188036" w14:textId="77777777" w:rsidR="00CD5C71" w:rsidRPr="00C2680F" w:rsidRDefault="00CD5C71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А12</w:t>
            </w:r>
          </w:p>
        </w:tc>
        <w:tc>
          <w:tcPr>
            <w:tcW w:w="4356" w:type="dxa"/>
          </w:tcPr>
          <w:p w14:paraId="64FB5A74" w14:textId="77777777" w:rsidR="00CD5C71" w:rsidRPr="00D65D80" w:rsidRDefault="001576D2" w:rsidP="00380AB9">
            <w:pPr>
              <w:ind w:lef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76D2">
              <w:rPr>
                <w:rFonts w:ascii="Arial" w:hAnsi="Arial" w:cs="Arial"/>
                <w:sz w:val="18"/>
                <w:szCs w:val="18"/>
              </w:rPr>
              <w:t>1 універсальний аналоговий вхід, 2 релейних виходу типу Р</w:t>
            </w:r>
          </w:p>
        </w:tc>
      </w:tr>
      <w:tr w:rsidR="00CD5C71" w14:paraId="56BD2725" w14:textId="77777777" w:rsidTr="00926DFD">
        <w:trPr>
          <w:trHeight w:val="159"/>
        </w:trPr>
        <w:tc>
          <w:tcPr>
            <w:tcW w:w="466" w:type="dxa"/>
            <w:vMerge/>
          </w:tcPr>
          <w:p w14:paraId="72DE064D" w14:textId="77777777" w:rsidR="00CD5C71" w:rsidRPr="00C2680F" w:rsidRDefault="00CD5C71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  <w:vMerge/>
          </w:tcPr>
          <w:p w14:paraId="4AA4ACA3" w14:textId="77777777" w:rsidR="00CD5C71" w:rsidRPr="00B5745D" w:rsidRDefault="00CD5C71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14:paraId="2A7FBC03" w14:textId="77777777" w:rsidR="00CD5C71" w:rsidRPr="00E90F86" w:rsidRDefault="00CD5C71" w:rsidP="00380AB9">
            <w:pPr>
              <w:ind w:left="1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А20</w:t>
            </w:r>
            <w:r w:rsidRPr="008B1BF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356" w:type="dxa"/>
          </w:tcPr>
          <w:p w14:paraId="015C8DEB" w14:textId="77777777" w:rsidR="00CD5C71" w:rsidRPr="00D65D80" w:rsidRDefault="001576D2" w:rsidP="00380AB9">
            <w:pPr>
              <w:ind w:lef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76D2">
              <w:rPr>
                <w:rFonts w:ascii="Arial" w:hAnsi="Arial" w:cs="Arial"/>
                <w:sz w:val="18"/>
                <w:szCs w:val="18"/>
              </w:rPr>
              <w:t>2 універсальних аналогових входу</w:t>
            </w:r>
          </w:p>
        </w:tc>
      </w:tr>
      <w:tr w:rsidR="00CD5C71" w14:paraId="7176EFCE" w14:textId="77777777" w:rsidTr="00926DFD">
        <w:trPr>
          <w:trHeight w:val="282"/>
        </w:trPr>
        <w:tc>
          <w:tcPr>
            <w:tcW w:w="466" w:type="dxa"/>
            <w:vMerge/>
          </w:tcPr>
          <w:p w14:paraId="319387D1" w14:textId="77777777" w:rsidR="00CD5C71" w:rsidRPr="00C2680F" w:rsidRDefault="00CD5C71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  <w:vMerge/>
          </w:tcPr>
          <w:p w14:paraId="03CE25E9" w14:textId="77777777" w:rsidR="00CD5C71" w:rsidRPr="00B5745D" w:rsidRDefault="00CD5C71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14:paraId="16910BFA" w14:textId="77777777" w:rsidR="00CD5C71" w:rsidRPr="00C2680F" w:rsidRDefault="00CD5C71" w:rsidP="00380AB9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А21</w:t>
            </w:r>
          </w:p>
        </w:tc>
        <w:tc>
          <w:tcPr>
            <w:tcW w:w="4356" w:type="dxa"/>
          </w:tcPr>
          <w:p w14:paraId="55852F5D" w14:textId="77777777" w:rsidR="00CD5C71" w:rsidRPr="00D65D80" w:rsidRDefault="001576D2" w:rsidP="00380AB9">
            <w:pPr>
              <w:ind w:left="1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універсальний аналогових входу</w:t>
            </w:r>
            <w:r w:rsidRPr="001576D2">
              <w:rPr>
                <w:rFonts w:ascii="Arial" w:hAnsi="Arial" w:cs="Arial"/>
                <w:sz w:val="18"/>
                <w:szCs w:val="18"/>
              </w:rPr>
              <w:t>, 8 релейних виходів типу ОР</w:t>
            </w:r>
          </w:p>
        </w:tc>
      </w:tr>
      <w:tr w:rsidR="00CD5C71" w14:paraId="224DA77A" w14:textId="77777777" w:rsidTr="00926DFD">
        <w:trPr>
          <w:trHeight w:val="282"/>
        </w:trPr>
        <w:tc>
          <w:tcPr>
            <w:tcW w:w="466" w:type="dxa"/>
            <w:vMerge/>
          </w:tcPr>
          <w:p w14:paraId="7ADA96B0" w14:textId="77777777" w:rsidR="00CD5C71" w:rsidRPr="00C2680F" w:rsidRDefault="00CD5C71" w:rsidP="00CD5C71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  <w:vMerge/>
          </w:tcPr>
          <w:p w14:paraId="2ED3CAA9" w14:textId="77777777" w:rsidR="00CD5C71" w:rsidRPr="00B5745D" w:rsidRDefault="00CD5C71" w:rsidP="00CD5C71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14:paraId="0E127E74" w14:textId="77777777" w:rsidR="00CD5C71" w:rsidRPr="00C2680F" w:rsidRDefault="00CD5C71" w:rsidP="00CD5C71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А22</w:t>
            </w:r>
          </w:p>
        </w:tc>
        <w:tc>
          <w:tcPr>
            <w:tcW w:w="4356" w:type="dxa"/>
          </w:tcPr>
          <w:p w14:paraId="7689DF6F" w14:textId="77777777" w:rsidR="00CD5C71" w:rsidRPr="00D65D80" w:rsidRDefault="001576D2" w:rsidP="00CD5C71">
            <w:pPr>
              <w:ind w:left="1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універсальних аналогових входу</w:t>
            </w:r>
            <w:r w:rsidRPr="001576D2">
              <w:rPr>
                <w:rFonts w:ascii="Arial" w:hAnsi="Arial" w:cs="Arial"/>
                <w:sz w:val="18"/>
                <w:szCs w:val="18"/>
              </w:rPr>
              <w:t>, 2 релейних виходу типу Р</w:t>
            </w:r>
          </w:p>
        </w:tc>
      </w:tr>
      <w:tr w:rsidR="00CD5C71" w14:paraId="4E95D9CB" w14:textId="77777777" w:rsidTr="00926DFD">
        <w:trPr>
          <w:trHeight w:val="282"/>
        </w:trPr>
        <w:tc>
          <w:tcPr>
            <w:tcW w:w="466" w:type="dxa"/>
            <w:vMerge/>
          </w:tcPr>
          <w:p w14:paraId="181EBA6E" w14:textId="77777777" w:rsidR="00CD5C71" w:rsidRPr="00C2680F" w:rsidRDefault="00CD5C71" w:rsidP="00CD5C71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  <w:vMerge/>
          </w:tcPr>
          <w:p w14:paraId="6DE2CFE5" w14:textId="77777777" w:rsidR="00CD5C71" w:rsidRPr="00B5745D" w:rsidRDefault="00CD5C71" w:rsidP="00CD5C71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14:paraId="314E7E67" w14:textId="77777777" w:rsidR="00CD5C71" w:rsidRDefault="00CD5C71" w:rsidP="00CD5C71">
            <w:pPr>
              <w:ind w:left="1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А40</w:t>
            </w:r>
          </w:p>
        </w:tc>
        <w:tc>
          <w:tcPr>
            <w:tcW w:w="4356" w:type="dxa"/>
          </w:tcPr>
          <w:p w14:paraId="2B53F2C9" w14:textId="77777777" w:rsidR="00CD5C71" w:rsidRPr="00D65D80" w:rsidRDefault="001576D2" w:rsidP="00CD5C71">
            <w:pPr>
              <w:ind w:lef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76D2">
              <w:rPr>
                <w:rFonts w:ascii="Arial" w:hAnsi="Arial" w:cs="Arial"/>
                <w:sz w:val="18"/>
                <w:szCs w:val="18"/>
              </w:rPr>
              <w:t>4 універсальних аналогових входу</w:t>
            </w:r>
          </w:p>
        </w:tc>
      </w:tr>
      <w:tr w:rsidR="00CD5C71" w14:paraId="05EAEB00" w14:textId="77777777" w:rsidTr="00926DFD">
        <w:trPr>
          <w:trHeight w:val="282"/>
        </w:trPr>
        <w:tc>
          <w:tcPr>
            <w:tcW w:w="466" w:type="dxa"/>
            <w:vMerge/>
          </w:tcPr>
          <w:p w14:paraId="65D1133D" w14:textId="77777777" w:rsidR="00CD5C71" w:rsidRPr="00C2680F" w:rsidRDefault="00CD5C71" w:rsidP="00CD5C71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  <w:vMerge/>
          </w:tcPr>
          <w:p w14:paraId="20DC0AD7" w14:textId="77777777" w:rsidR="00CD5C71" w:rsidRPr="00B5745D" w:rsidRDefault="00CD5C71" w:rsidP="00CD5C71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14:paraId="3498A15D" w14:textId="77777777" w:rsidR="00CD5C71" w:rsidRDefault="00CD5C71" w:rsidP="00CD5C71">
            <w:pPr>
              <w:ind w:left="1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А41</w:t>
            </w:r>
          </w:p>
        </w:tc>
        <w:tc>
          <w:tcPr>
            <w:tcW w:w="4356" w:type="dxa"/>
          </w:tcPr>
          <w:p w14:paraId="5E733CA8" w14:textId="77777777" w:rsidR="00CD5C71" w:rsidRPr="00D65D80" w:rsidRDefault="001576D2" w:rsidP="00CD5C71">
            <w:pPr>
              <w:ind w:left="1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універсальних аналогових входу</w:t>
            </w:r>
            <w:r w:rsidRPr="001576D2">
              <w:rPr>
                <w:rFonts w:ascii="Arial" w:hAnsi="Arial" w:cs="Arial"/>
                <w:sz w:val="18"/>
                <w:szCs w:val="18"/>
              </w:rPr>
              <w:t>, 8 релейних виходів типу ОР</w:t>
            </w:r>
          </w:p>
        </w:tc>
      </w:tr>
      <w:tr w:rsidR="00CD5C71" w14:paraId="4DCF1954" w14:textId="77777777" w:rsidTr="00926DFD">
        <w:trPr>
          <w:trHeight w:val="282"/>
        </w:trPr>
        <w:tc>
          <w:tcPr>
            <w:tcW w:w="466" w:type="dxa"/>
            <w:vMerge/>
          </w:tcPr>
          <w:p w14:paraId="20461D0B" w14:textId="77777777" w:rsidR="00CD5C71" w:rsidRPr="00C2680F" w:rsidRDefault="00CD5C71" w:rsidP="00CD5C71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  <w:vMerge/>
          </w:tcPr>
          <w:p w14:paraId="3CD4F1C2" w14:textId="77777777" w:rsidR="00CD5C71" w:rsidRPr="00B5745D" w:rsidRDefault="00CD5C71" w:rsidP="00CD5C71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14:paraId="504B733F" w14:textId="77777777" w:rsidR="00CD5C71" w:rsidRDefault="00CD5C71" w:rsidP="00CD5C71">
            <w:pPr>
              <w:ind w:left="1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А42</w:t>
            </w:r>
          </w:p>
        </w:tc>
        <w:tc>
          <w:tcPr>
            <w:tcW w:w="4356" w:type="dxa"/>
          </w:tcPr>
          <w:p w14:paraId="79911492" w14:textId="77777777" w:rsidR="00CD5C71" w:rsidRPr="00D65D80" w:rsidRDefault="001576D2" w:rsidP="00CD5C71">
            <w:pPr>
              <w:ind w:lef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76D2">
              <w:rPr>
                <w:rFonts w:ascii="Arial" w:hAnsi="Arial" w:cs="Arial"/>
                <w:sz w:val="18"/>
                <w:szCs w:val="18"/>
              </w:rPr>
              <w:t>4 універсальни</w:t>
            </w:r>
            <w:r>
              <w:rPr>
                <w:rFonts w:ascii="Arial" w:hAnsi="Arial" w:cs="Arial"/>
                <w:sz w:val="18"/>
                <w:szCs w:val="18"/>
              </w:rPr>
              <w:t>х аналогових входу</w:t>
            </w:r>
            <w:r w:rsidRPr="001576D2">
              <w:rPr>
                <w:rFonts w:ascii="Arial" w:hAnsi="Arial" w:cs="Arial"/>
                <w:sz w:val="18"/>
                <w:szCs w:val="18"/>
              </w:rPr>
              <w:t>, 2 релейних виходу типу Р</w:t>
            </w:r>
          </w:p>
        </w:tc>
      </w:tr>
      <w:tr w:rsidR="00CD5C71" w14:paraId="1C1B6948" w14:textId="77777777" w:rsidTr="00926DFD">
        <w:trPr>
          <w:trHeight w:val="282"/>
        </w:trPr>
        <w:tc>
          <w:tcPr>
            <w:tcW w:w="466" w:type="dxa"/>
            <w:vMerge/>
          </w:tcPr>
          <w:p w14:paraId="1D0B81C3" w14:textId="77777777" w:rsidR="00CD5C71" w:rsidRPr="00C2680F" w:rsidRDefault="00CD5C71" w:rsidP="00CD5C71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  <w:vMerge/>
          </w:tcPr>
          <w:p w14:paraId="5D7DCBF0" w14:textId="77777777" w:rsidR="00CD5C71" w:rsidRPr="00B5745D" w:rsidRDefault="00CD5C71" w:rsidP="00CD5C71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14:paraId="3E059592" w14:textId="77777777" w:rsidR="00CD5C71" w:rsidRDefault="00CD5C71" w:rsidP="00CD5C71">
            <w:pPr>
              <w:ind w:left="1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А60</w:t>
            </w:r>
          </w:p>
        </w:tc>
        <w:tc>
          <w:tcPr>
            <w:tcW w:w="4356" w:type="dxa"/>
          </w:tcPr>
          <w:p w14:paraId="7747E4A4" w14:textId="77777777" w:rsidR="00CD5C71" w:rsidRPr="00D65D80" w:rsidRDefault="001576D2" w:rsidP="00CD5C71">
            <w:pPr>
              <w:ind w:lef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76D2">
              <w:rPr>
                <w:rFonts w:ascii="Arial" w:hAnsi="Arial" w:cs="Arial"/>
                <w:sz w:val="18"/>
                <w:szCs w:val="18"/>
              </w:rPr>
              <w:t>6 універсальних аналогових входів</w:t>
            </w:r>
          </w:p>
        </w:tc>
      </w:tr>
      <w:tr w:rsidR="00CD5C71" w14:paraId="037FFAAA" w14:textId="77777777" w:rsidTr="00926DFD">
        <w:trPr>
          <w:trHeight w:val="282"/>
        </w:trPr>
        <w:tc>
          <w:tcPr>
            <w:tcW w:w="466" w:type="dxa"/>
            <w:vMerge/>
          </w:tcPr>
          <w:p w14:paraId="62A2B2D1" w14:textId="77777777" w:rsidR="00CD5C71" w:rsidRPr="00C2680F" w:rsidRDefault="00CD5C71" w:rsidP="00CD5C71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  <w:vMerge/>
          </w:tcPr>
          <w:p w14:paraId="16B2D698" w14:textId="77777777" w:rsidR="00CD5C71" w:rsidRPr="00B5745D" w:rsidRDefault="00CD5C71" w:rsidP="00CD5C71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14:paraId="65DF3073" w14:textId="77777777" w:rsidR="00CD5C71" w:rsidRDefault="00CD5C71" w:rsidP="00CD5C71">
            <w:pPr>
              <w:ind w:left="1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А61</w:t>
            </w:r>
          </w:p>
        </w:tc>
        <w:tc>
          <w:tcPr>
            <w:tcW w:w="4356" w:type="dxa"/>
          </w:tcPr>
          <w:p w14:paraId="3E52A490" w14:textId="77777777" w:rsidR="00CD5C71" w:rsidRPr="00D65D80" w:rsidRDefault="001576D2" w:rsidP="00CD5C71">
            <w:pPr>
              <w:ind w:lef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76D2">
              <w:rPr>
                <w:rFonts w:ascii="Arial" w:hAnsi="Arial" w:cs="Arial"/>
                <w:sz w:val="18"/>
                <w:szCs w:val="18"/>
              </w:rPr>
              <w:t>6 універсальних анал</w:t>
            </w:r>
            <w:r>
              <w:rPr>
                <w:rFonts w:ascii="Arial" w:hAnsi="Arial" w:cs="Arial"/>
                <w:sz w:val="18"/>
                <w:szCs w:val="18"/>
              </w:rPr>
              <w:t>огових входів, 8 релейних виходів</w:t>
            </w:r>
            <w:r w:rsidRPr="001576D2">
              <w:rPr>
                <w:rFonts w:ascii="Arial" w:hAnsi="Arial" w:cs="Arial"/>
                <w:sz w:val="18"/>
                <w:szCs w:val="18"/>
              </w:rPr>
              <w:t xml:space="preserve"> типу ОР</w:t>
            </w:r>
          </w:p>
        </w:tc>
      </w:tr>
      <w:tr w:rsidR="00CD5C71" w14:paraId="32027478" w14:textId="77777777" w:rsidTr="00926DFD">
        <w:trPr>
          <w:trHeight w:val="282"/>
        </w:trPr>
        <w:tc>
          <w:tcPr>
            <w:tcW w:w="466" w:type="dxa"/>
            <w:vMerge/>
          </w:tcPr>
          <w:p w14:paraId="5FBFF0C5" w14:textId="77777777" w:rsidR="00CD5C71" w:rsidRPr="00C2680F" w:rsidRDefault="00CD5C71" w:rsidP="00CD5C71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  <w:vMerge/>
          </w:tcPr>
          <w:p w14:paraId="6184AB6D" w14:textId="77777777" w:rsidR="00CD5C71" w:rsidRPr="00B5745D" w:rsidRDefault="00CD5C71" w:rsidP="00CD5C71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14:paraId="39B16A16" w14:textId="77777777" w:rsidR="00CD5C71" w:rsidRDefault="00CD5C71" w:rsidP="00CD5C71">
            <w:pPr>
              <w:ind w:left="1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А62</w:t>
            </w:r>
          </w:p>
        </w:tc>
        <w:tc>
          <w:tcPr>
            <w:tcW w:w="4356" w:type="dxa"/>
          </w:tcPr>
          <w:p w14:paraId="663FA0A3" w14:textId="77777777" w:rsidR="00CD5C71" w:rsidRPr="00D65D80" w:rsidRDefault="001576D2" w:rsidP="00CD5C71">
            <w:pPr>
              <w:ind w:lef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76D2">
              <w:rPr>
                <w:rFonts w:ascii="Arial" w:hAnsi="Arial" w:cs="Arial"/>
                <w:sz w:val="18"/>
                <w:szCs w:val="18"/>
              </w:rPr>
              <w:t>6 універсальних аналогових входів, 4 релейних виходу типу Р</w:t>
            </w:r>
          </w:p>
        </w:tc>
      </w:tr>
      <w:tr w:rsidR="00CD5C71" w14:paraId="247AD74C" w14:textId="77777777" w:rsidTr="009C5660">
        <w:trPr>
          <w:trHeight w:val="172"/>
        </w:trPr>
        <w:tc>
          <w:tcPr>
            <w:tcW w:w="9683" w:type="dxa"/>
            <w:gridSpan w:val="4"/>
          </w:tcPr>
          <w:p w14:paraId="233ADE9C" w14:textId="77777777" w:rsidR="00CD5C71" w:rsidRPr="00B5745D" w:rsidRDefault="00CD5C71" w:rsidP="00CD5C7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5C71" w14:paraId="7754120A" w14:textId="77777777" w:rsidTr="00926DFD">
        <w:trPr>
          <w:trHeight w:val="337"/>
        </w:trPr>
        <w:tc>
          <w:tcPr>
            <w:tcW w:w="466" w:type="dxa"/>
            <w:vMerge w:val="restart"/>
          </w:tcPr>
          <w:p w14:paraId="17A2432C" w14:textId="77777777" w:rsidR="00966A5B" w:rsidRDefault="00966A5B" w:rsidP="00CD5C7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F7AA2D" w14:textId="77777777" w:rsidR="00CD5C71" w:rsidRDefault="00CD5C71" w:rsidP="00CD5C7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547" w:type="dxa"/>
            <w:vMerge w:val="restart"/>
          </w:tcPr>
          <w:p w14:paraId="5F41A452" w14:textId="77777777" w:rsidR="00B5745D" w:rsidRDefault="00B5745D" w:rsidP="00CD5C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486D38" w14:textId="561E30C4" w:rsidR="00CD5C71" w:rsidRPr="00B5745D" w:rsidRDefault="001576D2" w:rsidP="00CD5C7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5745D">
              <w:rPr>
                <w:rFonts w:ascii="Arial" w:hAnsi="Arial" w:cs="Arial"/>
                <w:sz w:val="20"/>
                <w:szCs w:val="20"/>
              </w:rPr>
              <w:t>Опції</w:t>
            </w:r>
          </w:p>
        </w:tc>
        <w:tc>
          <w:tcPr>
            <w:tcW w:w="1314" w:type="dxa"/>
          </w:tcPr>
          <w:p w14:paraId="4392D443" w14:textId="77777777" w:rsidR="00CD5C71" w:rsidRDefault="00966A5B" w:rsidP="00CD5C7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РВХ4</w:t>
            </w:r>
          </w:p>
        </w:tc>
        <w:tc>
          <w:tcPr>
            <w:tcW w:w="4356" w:type="dxa"/>
          </w:tcPr>
          <w:p w14:paraId="72E5DCC9" w14:textId="77777777" w:rsidR="00CD5C71" w:rsidRPr="0061580C" w:rsidRDefault="001576D2" w:rsidP="00CD5C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76D2">
              <w:rPr>
                <w:rFonts w:ascii="Arial" w:hAnsi="Arial" w:cs="Arial"/>
                <w:sz w:val="18"/>
                <w:szCs w:val="18"/>
              </w:rPr>
              <w:t>4 дискретних входу</w:t>
            </w:r>
          </w:p>
        </w:tc>
      </w:tr>
      <w:tr w:rsidR="00CD5C71" w14:paraId="63546617" w14:textId="77777777" w:rsidTr="00926DFD">
        <w:trPr>
          <w:trHeight w:val="337"/>
        </w:trPr>
        <w:tc>
          <w:tcPr>
            <w:tcW w:w="466" w:type="dxa"/>
            <w:vMerge/>
          </w:tcPr>
          <w:p w14:paraId="6F44EFC2" w14:textId="77777777" w:rsidR="00CD5C71" w:rsidRDefault="00CD5C71" w:rsidP="00CD5C7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  <w:vMerge/>
          </w:tcPr>
          <w:p w14:paraId="42AED57F" w14:textId="77777777" w:rsidR="00CD5C71" w:rsidRPr="00B5745D" w:rsidRDefault="00CD5C71" w:rsidP="00CD5C7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14:paraId="484131E4" w14:textId="77777777" w:rsidR="00CD5C71" w:rsidRPr="00DF2873" w:rsidRDefault="00966A5B" w:rsidP="00CD5C7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1АВ</w:t>
            </w:r>
          </w:p>
        </w:tc>
        <w:tc>
          <w:tcPr>
            <w:tcW w:w="4356" w:type="dxa"/>
          </w:tcPr>
          <w:p w14:paraId="0823DFFB" w14:textId="77777777" w:rsidR="00CD5C71" w:rsidRPr="0061580C" w:rsidRDefault="001576D2" w:rsidP="00CD5C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76D2">
              <w:rPr>
                <w:rFonts w:ascii="Arial" w:hAnsi="Arial" w:cs="Arial"/>
                <w:sz w:val="18"/>
                <w:szCs w:val="18"/>
              </w:rPr>
              <w:t>1 аналоговий вихід 4-20 мА</w:t>
            </w:r>
          </w:p>
        </w:tc>
      </w:tr>
      <w:tr w:rsidR="00966A5B" w14:paraId="17FFCF73" w14:textId="77777777" w:rsidTr="00926DFD">
        <w:trPr>
          <w:trHeight w:val="337"/>
        </w:trPr>
        <w:tc>
          <w:tcPr>
            <w:tcW w:w="466" w:type="dxa"/>
            <w:vMerge/>
          </w:tcPr>
          <w:p w14:paraId="37DD6C41" w14:textId="77777777" w:rsidR="00966A5B" w:rsidRDefault="00966A5B" w:rsidP="00CD5C7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  <w:vMerge/>
          </w:tcPr>
          <w:p w14:paraId="448EC2AB" w14:textId="77777777" w:rsidR="00966A5B" w:rsidRPr="00B5745D" w:rsidRDefault="00966A5B" w:rsidP="00CD5C7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14:paraId="33CEF7C8" w14:textId="77777777" w:rsidR="00966A5B" w:rsidRDefault="00966A5B" w:rsidP="00CD5C7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2АВ</w:t>
            </w:r>
          </w:p>
        </w:tc>
        <w:tc>
          <w:tcPr>
            <w:tcW w:w="4356" w:type="dxa"/>
          </w:tcPr>
          <w:p w14:paraId="26048F72" w14:textId="77777777" w:rsidR="00966A5B" w:rsidRDefault="001576D2" w:rsidP="00CD5C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76D2">
              <w:rPr>
                <w:rFonts w:ascii="Arial" w:hAnsi="Arial" w:cs="Arial"/>
                <w:sz w:val="18"/>
                <w:szCs w:val="18"/>
              </w:rPr>
              <w:t>2 аналогови</w:t>
            </w:r>
            <w:r>
              <w:rPr>
                <w:rFonts w:ascii="Arial" w:hAnsi="Arial" w:cs="Arial"/>
                <w:sz w:val="18"/>
                <w:szCs w:val="18"/>
              </w:rPr>
              <w:t>х виходу</w:t>
            </w:r>
            <w:r w:rsidRPr="001576D2">
              <w:rPr>
                <w:rFonts w:ascii="Arial" w:hAnsi="Arial" w:cs="Arial"/>
                <w:sz w:val="18"/>
                <w:szCs w:val="18"/>
              </w:rPr>
              <w:t xml:space="preserve"> 4-20 мА</w:t>
            </w:r>
          </w:p>
        </w:tc>
      </w:tr>
      <w:tr w:rsidR="00966A5B" w14:paraId="4C528DAA" w14:textId="77777777" w:rsidTr="00926DFD">
        <w:trPr>
          <w:trHeight w:val="337"/>
        </w:trPr>
        <w:tc>
          <w:tcPr>
            <w:tcW w:w="466" w:type="dxa"/>
            <w:vMerge/>
          </w:tcPr>
          <w:p w14:paraId="4BC629BF" w14:textId="77777777" w:rsidR="00966A5B" w:rsidRDefault="00966A5B" w:rsidP="00CD5C7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  <w:vMerge/>
          </w:tcPr>
          <w:p w14:paraId="0C3C5C5B" w14:textId="77777777" w:rsidR="00966A5B" w:rsidRPr="00B5745D" w:rsidRDefault="00966A5B" w:rsidP="00CD5C7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14:paraId="02AFCBFB" w14:textId="77777777" w:rsidR="00966A5B" w:rsidRDefault="00966A5B" w:rsidP="00CD5C7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4АВ</w:t>
            </w:r>
          </w:p>
        </w:tc>
        <w:tc>
          <w:tcPr>
            <w:tcW w:w="4356" w:type="dxa"/>
          </w:tcPr>
          <w:p w14:paraId="2D310326" w14:textId="77777777" w:rsidR="00966A5B" w:rsidRDefault="001576D2" w:rsidP="00CD5C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аналогових виходу</w:t>
            </w:r>
            <w:r w:rsidRPr="001576D2">
              <w:rPr>
                <w:rFonts w:ascii="Arial" w:hAnsi="Arial" w:cs="Arial"/>
                <w:sz w:val="18"/>
                <w:szCs w:val="18"/>
              </w:rPr>
              <w:t xml:space="preserve"> 4-20 мА</w:t>
            </w:r>
          </w:p>
        </w:tc>
      </w:tr>
      <w:tr w:rsidR="00CD5C71" w14:paraId="697CCC3C" w14:textId="77777777" w:rsidTr="00926DFD">
        <w:trPr>
          <w:trHeight w:val="337"/>
        </w:trPr>
        <w:tc>
          <w:tcPr>
            <w:tcW w:w="466" w:type="dxa"/>
            <w:vMerge/>
          </w:tcPr>
          <w:p w14:paraId="1611A0D5" w14:textId="77777777" w:rsidR="00CD5C71" w:rsidRDefault="00CD5C71" w:rsidP="00CD5C7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  <w:vMerge/>
          </w:tcPr>
          <w:p w14:paraId="3D53B856" w14:textId="77777777" w:rsidR="00CD5C71" w:rsidRPr="00B5745D" w:rsidRDefault="00CD5C71" w:rsidP="00CD5C7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14:paraId="4FD3947B" w14:textId="77777777" w:rsidR="00CD5C71" w:rsidRDefault="007F697E" w:rsidP="00CD5C7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ИП</w:t>
            </w:r>
          </w:p>
        </w:tc>
        <w:tc>
          <w:tcPr>
            <w:tcW w:w="4356" w:type="dxa"/>
          </w:tcPr>
          <w:p w14:paraId="02F41957" w14:textId="77777777" w:rsidR="00CD5C71" w:rsidRPr="0061580C" w:rsidRDefault="001576D2" w:rsidP="00CD5C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76D2">
              <w:rPr>
                <w:rFonts w:ascii="Arial" w:hAnsi="Arial" w:cs="Arial"/>
                <w:sz w:val="18"/>
                <w:szCs w:val="18"/>
              </w:rPr>
              <w:t>кількість джерел живлення відповідає кількості аналогових входів (тільки для загальнопромислового виконання)</w:t>
            </w:r>
          </w:p>
        </w:tc>
      </w:tr>
      <w:tr w:rsidR="00CD5C71" w14:paraId="11607DC7" w14:textId="77777777" w:rsidTr="00926DFD">
        <w:trPr>
          <w:trHeight w:val="128"/>
        </w:trPr>
        <w:tc>
          <w:tcPr>
            <w:tcW w:w="466" w:type="dxa"/>
            <w:vMerge w:val="restart"/>
          </w:tcPr>
          <w:p w14:paraId="73B40B63" w14:textId="77777777" w:rsidR="00CD5C71" w:rsidRDefault="00CD5C71" w:rsidP="00CD5C71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547" w:type="dxa"/>
            <w:vMerge w:val="restart"/>
          </w:tcPr>
          <w:p w14:paraId="5D25D3E4" w14:textId="77777777" w:rsidR="00CD5C71" w:rsidRPr="00B5745D" w:rsidRDefault="001576D2" w:rsidP="00CD5C71">
            <w:pPr>
              <w:ind w:left="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745D">
              <w:rPr>
                <w:rFonts w:ascii="Arial" w:hAnsi="Arial" w:cs="Arial"/>
                <w:sz w:val="20"/>
                <w:szCs w:val="20"/>
              </w:rPr>
              <w:t>Вид метрологічного контролю</w:t>
            </w:r>
          </w:p>
        </w:tc>
        <w:tc>
          <w:tcPr>
            <w:tcW w:w="1314" w:type="dxa"/>
          </w:tcPr>
          <w:p w14:paraId="0F3EC6A5" w14:textId="77777777" w:rsidR="00CD5C71" w:rsidRDefault="00CD5C71" w:rsidP="00CD5C71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B1BFF">
              <w:rPr>
                <w:rFonts w:ascii="Arial" w:hAnsi="Arial" w:cs="Arial"/>
                <w:b/>
                <w:sz w:val="18"/>
                <w:szCs w:val="18"/>
              </w:rPr>
              <w:t>П</w:t>
            </w:r>
          </w:p>
        </w:tc>
        <w:tc>
          <w:tcPr>
            <w:tcW w:w="4356" w:type="dxa"/>
          </w:tcPr>
          <w:p w14:paraId="7657623C" w14:textId="77777777" w:rsidR="00CD5C71" w:rsidRDefault="001576D2" w:rsidP="00CD5C7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пові</w:t>
            </w:r>
            <w:r w:rsidR="00CD5C71">
              <w:rPr>
                <w:rFonts w:ascii="Arial" w:hAnsi="Arial" w:cs="Arial"/>
                <w:sz w:val="18"/>
                <w:szCs w:val="18"/>
              </w:rPr>
              <w:t>рка</w:t>
            </w:r>
            <w:r w:rsidR="00CD5C71" w:rsidRPr="008B1BFF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</w:tr>
      <w:tr w:rsidR="00CD5C71" w14:paraId="3E3CEAFE" w14:textId="77777777" w:rsidTr="00926DFD">
        <w:trPr>
          <w:trHeight w:val="127"/>
        </w:trPr>
        <w:tc>
          <w:tcPr>
            <w:tcW w:w="466" w:type="dxa"/>
            <w:vMerge/>
          </w:tcPr>
          <w:p w14:paraId="3DC5F703" w14:textId="77777777" w:rsidR="00CD5C71" w:rsidRDefault="00CD5C71" w:rsidP="00CD5C71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  <w:vMerge/>
          </w:tcPr>
          <w:p w14:paraId="6EA1FF03" w14:textId="77777777" w:rsidR="00CD5C71" w:rsidRPr="00B5745D" w:rsidRDefault="00CD5C71" w:rsidP="00CD5C71">
            <w:pPr>
              <w:ind w:left="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</w:tcPr>
          <w:p w14:paraId="57C0F685" w14:textId="77777777" w:rsidR="00CD5C71" w:rsidRDefault="00CD5C71" w:rsidP="00CD5C71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</w:t>
            </w:r>
          </w:p>
        </w:tc>
        <w:tc>
          <w:tcPr>
            <w:tcW w:w="4356" w:type="dxa"/>
          </w:tcPr>
          <w:p w14:paraId="20BE43D4" w14:textId="77777777" w:rsidR="00CD5C71" w:rsidRDefault="001576D2" w:rsidP="00CD5C7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калібрування</w:t>
            </w:r>
          </w:p>
        </w:tc>
      </w:tr>
      <w:tr w:rsidR="00CD5C71" w:rsidRPr="006B396B" w14:paraId="74495F2F" w14:textId="77777777" w:rsidTr="00926DFD">
        <w:trPr>
          <w:trHeight w:val="255"/>
        </w:trPr>
        <w:tc>
          <w:tcPr>
            <w:tcW w:w="466" w:type="dxa"/>
            <w:vMerge w:val="restart"/>
          </w:tcPr>
          <w:p w14:paraId="420FD6FC" w14:textId="77777777" w:rsidR="00CD5C71" w:rsidRPr="006B396B" w:rsidRDefault="00CD5C71" w:rsidP="00CD5C71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47" w:type="dxa"/>
            <w:vMerge w:val="restart"/>
          </w:tcPr>
          <w:p w14:paraId="74B74AAD" w14:textId="77777777" w:rsidR="00CD5C71" w:rsidRPr="00B5745D" w:rsidRDefault="001576D2" w:rsidP="00CD5C71">
            <w:pPr>
              <w:ind w:left="15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5745D">
              <w:rPr>
                <w:rFonts w:ascii="Arial" w:hAnsi="Arial" w:cs="Arial"/>
                <w:bCs/>
                <w:sz w:val="20"/>
                <w:szCs w:val="20"/>
                <w:lang w:val="en-US"/>
              </w:rPr>
              <w:t>Кліматичне виконання</w:t>
            </w:r>
          </w:p>
        </w:tc>
        <w:tc>
          <w:tcPr>
            <w:tcW w:w="1314" w:type="dxa"/>
          </w:tcPr>
          <w:p w14:paraId="36B8B37A" w14:textId="77777777" w:rsidR="00CD5C71" w:rsidRPr="00B5745D" w:rsidRDefault="00CD5C71" w:rsidP="00CD5C7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745D">
              <w:rPr>
                <w:rFonts w:ascii="Arial" w:hAnsi="Arial" w:cs="Arial"/>
                <w:b/>
                <w:bCs/>
                <w:sz w:val="18"/>
                <w:szCs w:val="18"/>
              </w:rPr>
              <w:t>+5/+50</w:t>
            </w:r>
          </w:p>
        </w:tc>
        <w:tc>
          <w:tcPr>
            <w:tcW w:w="4356" w:type="dxa"/>
          </w:tcPr>
          <w:p w14:paraId="66CA270F" w14:textId="77777777" w:rsidR="00CD5C71" w:rsidRPr="00B5745D" w:rsidRDefault="001576D2" w:rsidP="00CD5C7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745D">
              <w:rPr>
                <w:rFonts w:ascii="Arial" w:hAnsi="Arial" w:cs="Arial"/>
                <w:bCs/>
                <w:sz w:val="18"/>
                <w:szCs w:val="18"/>
              </w:rPr>
              <w:t>для роботи</w:t>
            </w:r>
            <w:r w:rsidR="00CD5C71" w:rsidRPr="00B5745D">
              <w:rPr>
                <w:rFonts w:ascii="Arial" w:hAnsi="Arial" w:cs="Arial"/>
                <w:bCs/>
                <w:sz w:val="18"/>
                <w:szCs w:val="18"/>
              </w:rPr>
              <w:t xml:space="preserve"> при температур</w:t>
            </w:r>
            <w:r w:rsidRPr="00B5745D">
              <w:rPr>
                <w:rFonts w:ascii="Arial" w:hAnsi="Arial" w:cs="Arial"/>
                <w:bCs/>
                <w:sz w:val="18"/>
                <w:szCs w:val="18"/>
              </w:rPr>
              <w:t>і</w:t>
            </w:r>
            <w:r w:rsidR="00CD5C71" w:rsidRPr="00B5745D">
              <w:rPr>
                <w:rFonts w:ascii="Arial" w:hAnsi="Arial" w:cs="Arial"/>
                <w:bCs/>
                <w:sz w:val="18"/>
                <w:szCs w:val="18"/>
              </w:rPr>
              <w:t xml:space="preserve"> +5ºС/+50ºС </w:t>
            </w:r>
          </w:p>
        </w:tc>
      </w:tr>
      <w:tr w:rsidR="00CD5C71" w:rsidRPr="006B396B" w14:paraId="1256A921" w14:textId="77777777" w:rsidTr="00926DFD">
        <w:trPr>
          <w:trHeight w:val="255"/>
        </w:trPr>
        <w:tc>
          <w:tcPr>
            <w:tcW w:w="466" w:type="dxa"/>
            <w:vMerge/>
            <w:tcBorders>
              <w:bottom w:val="single" w:sz="4" w:space="0" w:color="auto"/>
            </w:tcBorders>
          </w:tcPr>
          <w:p w14:paraId="3DD58E21" w14:textId="77777777" w:rsidR="00CD5C71" w:rsidRDefault="00CD5C71" w:rsidP="00CD5C71">
            <w:pPr>
              <w:ind w:left="15"/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  <w:tc>
          <w:tcPr>
            <w:tcW w:w="3547" w:type="dxa"/>
            <w:vMerge/>
            <w:tcBorders>
              <w:bottom w:val="single" w:sz="4" w:space="0" w:color="auto"/>
            </w:tcBorders>
          </w:tcPr>
          <w:p w14:paraId="44BA4BCC" w14:textId="77777777" w:rsidR="00CD5C71" w:rsidRDefault="00CD5C71" w:rsidP="00CD5C71">
            <w:pPr>
              <w:ind w:left="15"/>
              <w:jc w:val="both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39FAB9B6" w14:textId="77777777" w:rsidR="00CD5C71" w:rsidRPr="00B5745D" w:rsidRDefault="00CD5C71" w:rsidP="00CD5C7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745D">
              <w:rPr>
                <w:rFonts w:ascii="Arial" w:hAnsi="Arial" w:cs="Arial"/>
                <w:b/>
                <w:bCs/>
                <w:sz w:val="18"/>
                <w:szCs w:val="18"/>
              </w:rPr>
              <w:t>-10/+50</w:t>
            </w:r>
          </w:p>
        </w:tc>
        <w:tc>
          <w:tcPr>
            <w:tcW w:w="4356" w:type="dxa"/>
            <w:tcBorders>
              <w:bottom w:val="single" w:sz="4" w:space="0" w:color="auto"/>
            </w:tcBorders>
          </w:tcPr>
          <w:p w14:paraId="62B34478" w14:textId="77777777" w:rsidR="00CD5C71" w:rsidRPr="00B5745D" w:rsidRDefault="001576D2" w:rsidP="00CD5C7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745D">
              <w:rPr>
                <w:rFonts w:ascii="Arial" w:hAnsi="Arial" w:cs="Arial"/>
                <w:bCs/>
                <w:sz w:val="18"/>
                <w:szCs w:val="18"/>
              </w:rPr>
              <w:t>для роботи</w:t>
            </w:r>
            <w:r w:rsidR="00CD5C71" w:rsidRPr="00B5745D">
              <w:rPr>
                <w:rFonts w:ascii="Arial" w:hAnsi="Arial" w:cs="Arial"/>
                <w:bCs/>
                <w:sz w:val="18"/>
                <w:szCs w:val="18"/>
              </w:rPr>
              <w:t xml:space="preserve"> при температур</w:t>
            </w:r>
            <w:r w:rsidRPr="00B5745D">
              <w:rPr>
                <w:rFonts w:ascii="Arial" w:hAnsi="Arial" w:cs="Arial"/>
                <w:bCs/>
                <w:sz w:val="18"/>
                <w:szCs w:val="18"/>
              </w:rPr>
              <w:t>і</w:t>
            </w:r>
            <w:r w:rsidR="00CD5C71" w:rsidRPr="00B5745D">
              <w:rPr>
                <w:rFonts w:ascii="Arial" w:hAnsi="Arial" w:cs="Arial"/>
                <w:bCs/>
                <w:sz w:val="18"/>
                <w:szCs w:val="18"/>
              </w:rPr>
              <w:t xml:space="preserve"> -10ºС/+50ºС</w:t>
            </w:r>
          </w:p>
        </w:tc>
      </w:tr>
    </w:tbl>
    <w:p w14:paraId="21A3224B" w14:textId="77777777" w:rsidR="0052043E" w:rsidRDefault="0052043E" w:rsidP="0052043E">
      <w:pPr>
        <w:rPr>
          <w:sz w:val="22"/>
          <w:szCs w:val="22"/>
        </w:rPr>
      </w:pPr>
    </w:p>
    <w:p w14:paraId="0A675FC8" w14:textId="77777777" w:rsidR="0052043E" w:rsidRPr="00731C52" w:rsidRDefault="0052043E" w:rsidP="0052043E">
      <w:pPr>
        <w:rPr>
          <w:sz w:val="22"/>
          <w:szCs w:val="22"/>
        </w:rPr>
      </w:pPr>
      <w:r w:rsidRPr="00731C52">
        <w:rPr>
          <w:sz w:val="22"/>
          <w:szCs w:val="22"/>
        </w:rPr>
        <w:t>Релейні виходи типу ОР являють собою оптоелектронні реле, комутуючі як постійний, так і змінний струм до 0,1 А 250В.</w:t>
      </w:r>
    </w:p>
    <w:p w14:paraId="3AD2288A" w14:textId="77777777" w:rsidR="0052043E" w:rsidRPr="00731C52" w:rsidRDefault="0052043E" w:rsidP="0052043E">
      <w:pPr>
        <w:rPr>
          <w:sz w:val="22"/>
          <w:szCs w:val="22"/>
        </w:rPr>
      </w:pPr>
      <w:r w:rsidRPr="00731C52">
        <w:rPr>
          <w:sz w:val="22"/>
          <w:szCs w:val="22"/>
        </w:rPr>
        <w:t>Релейні виходи типу Р являють собою контакти електромагнітних реле, комутуючі змінний струм до 5 А 250В і постійний струм до 2 А 30В.</w:t>
      </w:r>
    </w:p>
    <w:p w14:paraId="2B6A0868" w14:textId="77777777" w:rsidR="0052043E" w:rsidRDefault="0052043E" w:rsidP="0052043E">
      <w:pPr>
        <w:rPr>
          <w:sz w:val="22"/>
          <w:szCs w:val="22"/>
        </w:rPr>
      </w:pPr>
    </w:p>
    <w:p w14:paraId="1DD14231" w14:textId="77777777" w:rsidR="0052043E" w:rsidRPr="00924DE4" w:rsidRDefault="0052043E" w:rsidP="0052043E">
      <w:pPr>
        <w:jc w:val="both"/>
        <w:rPr>
          <w:b/>
          <w:sz w:val="22"/>
          <w:szCs w:val="22"/>
        </w:rPr>
      </w:pPr>
      <w:r w:rsidRPr="00924DE4">
        <w:rPr>
          <w:b/>
          <w:sz w:val="22"/>
          <w:szCs w:val="22"/>
        </w:rPr>
        <w:t>Додатково з приладом можуть поставлятися:</w:t>
      </w:r>
    </w:p>
    <w:p w14:paraId="7FE5256B" w14:textId="77777777" w:rsidR="0052043E" w:rsidRPr="00924DE4" w:rsidRDefault="0052043E" w:rsidP="0052043E">
      <w:pPr>
        <w:jc w:val="both"/>
        <w:rPr>
          <w:b/>
          <w:sz w:val="22"/>
          <w:szCs w:val="22"/>
        </w:rPr>
      </w:pPr>
    </w:p>
    <w:p w14:paraId="14D96EFD" w14:textId="77777777" w:rsidR="0052043E" w:rsidRPr="00924DE4" w:rsidRDefault="0052043E" w:rsidP="0052043E">
      <w:pPr>
        <w:jc w:val="both"/>
        <w:rPr>
          <w:sz w:val="22"/>
          <w:szCs w:val="22"/>
        </w:rPr>
      </w:pPr>
      <w:r w:rsidRPr="00924DE4">
        <w:rPr>
          <w:b/>
          <w:sz w:val="22"/>
          <w:szCs w:val="22"/>
        </w:rPr>
        <w:t xml:space="preserve">ДН-6 - </w:t>
      </w:r>
      <w:r w:rsidRPr="00924DE4">
        <w:rPr>
          <w:sz w:val="22"/>
          <w:szCs w:val="22"/>
        </w:rPr>
        <w:t>дільник напруги 1:100 для діапазонів вимірювання напруги ± 10 В і ± 100 В;</w:t>
      </w:r>
    </w:p>
    <w:p w14:paraId="74838FC9" w14:textId="77777777" w:rsidR="0052043E" w:rsidRPr="00924DE4" w:rsidRDefault="0052043E" w:rsidP="0052043E">
      <w:pPr>
        <w:jc w:val="both"/>
        <w:rPr>
          <w:sz w:val="22"/>
          <w:szCs w:val="22"/>
        </w:rPr>
      </w:pPr>
      <w:r w:rsidRPr="00924DE4">
        <w:rPr>
          <w:b/>
          <w:sz w:val="22"/>
          <w:szCs w:val="22"/>
        </w:rPr>
        <w:t xml:space="preserve">ПІ 232/485 - </w:t>
      </w:r>
      <w:r w:rsidRPr="00924DE4">
        <w:rPr>
          <w:sz w:val="22"/>
          <w:szCs w:val="22"/>
        </w:rPr>
        <w:t xml:space="preserve">перетворювач інтерфейсу RS-232 </w:t>
      </w:r>
      <w:r>
        <w:rPr>
          <w:sz w:val="22"/>
          <w:szCs w:val="22"/>
          <w:lang w:val="uk-UA"/>
        </w:rPr>
        <w:t xml:space="preserve">в </w:t>
      </w:r>
      <w:r w:rsidRPr="00924DE4">
        <w:rPr>
          <w:sz w:val="22"/>
          <w:szCs w:val="22"/>
        </w:rPr>
        <w:t>RS-485 для комп'ютера;</w:t>
      </w:r>
    </w:p>
    <w:p w14:paraId="763014D7" w14:textId="77777777" w:rsidR="0052043E" w:rsidRPr="00924DE4" w:rsidRDefault="0052043E" w:rsidP="0052043E">
      <w:pPr>
        <w:jc w:val="both"/>
        <w:rPr>
          <w:b/>
          <w:sz w:val="22"/>
          <w:szCs w:val="22"/>
        </w:rPr>
      </w:pPr>
      <w:r w:rsidRPr="00924DE4">
        <w:rPr>
          <w:b/>
          <w:sz w:val="22"/>
          <w:szCs w:val="22"/>
        </w:rPr>
        <w:t xml:space="preserve">ПІ USB/485 - </w:t>
      </w:r>
      <w:r w:rsidRPr="00924DE4">
        <w:rPr>
          <w:sz w:val="22"/>
          <w:szCs w:val="22"/>
        </w:rPr>
        <w:t>перетворювач інтерфейсу USB в RS-485 для комп'ютера;</w:t>
      </w:r>
    </w:p>
    <w:p w14:paraId="2D9C8201" w14:textId="77777777" w:rsidR="0052043E" w:rsidRPr="00924DE4" w:rsidRDefault="0052043E" w:rsidP="0052043E">
      <w:pPr>
        <w:jc w:val="both"/>
        <w:rPr>
          <w:b/>
          <w:sz w:val="22"/>
          <w:szCs w:val="22"/>
        </w:rPr>
      </w:pPr>
      <w:r w:rsidRPr="00924DE4">
        <w:rPr>
          <w:b/>
          <w:sz w:val="22"/>
          <w:szCs w:val="22"/>
        </w:rPr>
        <w:t>РІ -</w:t>
      </w:r>
      <w:r w:rsidRPr="00924DE4">
        <w:rPr>
          <w:sz w:val="22"/>
          <w:szCs w:val="22"/>
        </w:rPr>
        <w:t>зчитувач флеш карт.</w:t>
      </w:r>
    </w:p>
    <w:p w14:paraId="68342A9D" w14:textId="77777777" w:rsidR="0052043E" w:rsidRPr="00924DE4" w:rsidRDefault="0052043E" w:rsidP="0052043E">
      <w:pPr>
        <w:jc w:val="both"/>
        <w:rPr>
          <w:b/>
        </w:rPr>
      </w:pPr>
    </w:p>
    <w:p w14:paraId="3453C977" w14:textId="77777777" w:rsidR="0052043E" w:rsidRPr="00924DE4" w:rsidRDefault="0052043E" w:rsidP="0052043E">
      <w:pPr>
        <w:jc w:val="both"/>
        <w:rPr>
          <w:b/>
          <w:color w:val="002060"/>
        </w:rPr>
      </w:pPr>
      <w:r w:rsidRPr="00924DE4">
        <w:rPr>
          <w:b/>
          <w:color w:val="002060"/>
        </w:rPr>
        <w:t>Офіційний дилер в Україні: Т</w:t>
      </w:r>
      <w:r>
        <w:rPr>
          <w:b/>
          <w:color w:val="002060"/>
        </w:rPr>
        <w:t>ОВ «Відеограф» Україна, 79011, м. Львів, а/с</w:t>
      </w:r>
      <w:r w:rsidRPr="00924DE4">
        <w:rPr>
          <w:b/>
          <w:color w:val="002060"/>
        </w:rPr>
        <w:t xml:space="preserve"> 9043</w:t>
      </w:r>
    </w:p>
    <w:p w14:paraId="0D649A73" w14:textId="77777777" w:rsidR="0052043E" w:rsidRPr="00924DE4" w:rsidRDefault="0052043E" w:rsidP="0052043E">
      <w:pPr>
        <w:jc w:val="both"/>
        <w:rPr>
          <w:b/>
        </w:rPr>
      </w:pPr>
      <w:r w:rsidRPr="00924DE4">
        <w:rPr>
          <w:b/>
        </w:rPr>
        <w:t xml:space="preserve">тел. (032) 243-08-12, факс 260-21-60, моб. тел. 067 6750424, E-mail: </w:t>
      </w:r>
      <w:r w:rsidRPr="00924DE4">
        <w:rPr>
          <w:b/>
          <w:color w:val="2F5496" w:themeColor="accent5" w:themeShade="BF"/>
        </w:rPr>
        <w:t>videograf@mail.lviv.ua</w:t>
      </w:r>
    </w:p>
    <w:p w14:paraId="6785D470" w14:textId="77777777" w:rsidR="0052043E" w:rsidRPr="00731C52" w:rsidRDefault="0052043E" w:rsidP="0052043E">
      <w:pPr>
        <w:rPr>
          <w:sz w:val="22"/>
          <w:szCs w:val="22"/>
        </w:rPr>
      </w:pPr>
      <w:bookmarkStart w:id="0" w:name="_GoBack"/>
      <w:bookmarkEnd w:id="0"/>
    </w:p>
    <w:sectPr w:rsidR="0052043E" w:rsidRPr="00731C52" w:rsidSect="00AF3113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C66"/>
    <w:rsid w:val="001576D2"/>
    <w:rsid w:val="00174C49"/>
    <w:rsid w:val="001D000F"/>
    <w:rsid w:val="001F600F"/>
    <w:rsid w:val="002E282F"/>
    <w:rsid w:val="003305AA"/>
    <w:rsid w:val="003F63F8"/>
    <w:rsid w:val="00467ACC"/>
    <w:rsid w:val="00515389"/>
    <w:rsid w:val="0052043E"/>
    <w:rsid w:val="005316B9"/>
    <w:rsid w:val="0057124E"/>
    <w:rsid w:val="006C2601"/>
    <w:rsid w:val="00734AEB"/>
    <w:rsid w:val="00764241"/>
    <w:rsid w:val="007F697E"/>
    <w:rsid w:val="008E45A6"/>
    <w:rsid w:val="00926DFD"/>
    <w:rsid w:val="00966A5B"/>
    <w:rsid w:val="009A1C2E"/>
    <w:rsid w:val="009C5660"/>
    <w:rsid w:val="00A461B0"/>
    <w:rsid w:val="00AA326D"/>
    <w:rsid w:val="00AD4207"/>
    <w:rsid w:val="00AD56B5"/>
    <w:rsid w:val="00AF3113"/>
    <w:rsid w:val="00B40C66"/>
    <w:rsid w:val="00B5745D"/>
    <w:rsid w:val="00C458CC"/>
    <w:rsid w:val="00CD5C71"/>
    <w:rsid w:val="00D65D80"/>
    <w:rsid w:val="00D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1BAB"/>
  <w15:chartTrackingRefBased/>
  <w15:docId w15:val="{F471470F-2244-4758-B492-585226CD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40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B40C66"/>
    <w:pPr>
      <w:keepNext/>
      <w:outlineLvl w:val="3"/>
    </w:pPr>
    <w:rPr>
      <w:b/>
      <w:color w:val="0000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40C66"/>
    <w:rPr>
      <w:rFonts w:ascii="Times New Roman" w:eastAsia="Times New Roman" w:hAnsi="Times New Roman" w:cs="Times New Roman"/>
      <w:b/>
      <w:color w:val="000080"/>
      <w:sz w:val="28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AF311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311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3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Сергій Геращенко</cp:lastModifiedBy>
  <cp:revision>20</cp:revision>
  <cp:lastPrinted>2016-12-14T15:15:00Z</cp:lastPrinted>
  <dcterms:created xsi:type="dcterms:W3CDTF">2016-12-14T14:13:00Z</dcterms:created>
  <dcterms:modified xsi:type="dcterms:W3CDTF">2017-02-17T09:30:00Z</dcterms:modified>
</cp:coreProperties>
</file>