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66" w:rsidRPr="00C458CC" w:rsidRDefault="00B40C66" w:rsidP="00B40C66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КАРТА ЗАКАЗА</w:t>
      </w:r>
      <w:r w:rsidRPr="00F65E1A">
        <w:rPr>
          <w:rFonts w:ascii="Arial" w:hAnsi="Arial" w:cs="Arial"/>
          <w:b/>
          <w:sz w:val="22"/>
          <w:szCs w:val="22"/>
        </w:rPr>
        <w:t xml:space="preserve"> ПРИБОРА</w:t>
      </w:r>
      <w:r w:rsidR="00C458CC">
        <w:rPr>
          <w:rFonts w:ascii="Arial" w:hAnsi="Arial" w:cs="Arial"/>
          <w:b/>
          <w:sz w:val="22"/>
          <w:szCs w:val="22"/>
        </w:rPr>
        <w:t xml:space="preserve"> Ш932.9А 29.01</w:t>
      </w:r>
      <w:r w:rsidR="00926DFD">
        <w:rPr>
          <w:rFonts w:ascii="Arial" w:hAnsi="Arial" w:cs="Arial"/>
          <w:b/>
          <w:sz w:val="22"/>
          <w:szCs w:val="22"/>
          <w:lang w:val="uk-UA"/>
        </w:rPr>
        <w:t>5</w:t>
      </w:r>
      <w:r w:rsidR="001D000F">
        <w:rPr>
          <w:rFonts w:ascii="Arial" w:hAnsi="Arial" w:cs="Arial"/>
          <w:b/>
          <w:sz w:val="22"/>
          <w:szCs w:val="22"/>
          <w:lang w:val="uk-UA"/>
        </w:rPr>
        <w:t>/2</w:t>
      </w:r>
    </w:p>
    <w:p w:rsidR="00B40C66" w:rsidRDefault="00B40C66" w:rsidP="00B40C66">
      <w:pPr>
        <w:jc w:val="center"/>
        <w:rPr>
          <w:rFonts w:ascii="Arial" w:hAnsi="Arial" w:cs="Arial"/>
          <w:b/>
          <w:sz w:val="16"/>
          <w:szCs w:val="16"/>
        </w:rPr>
      </w:pPr>
    </w:p>
    <w:p w:rsidR="00DF2873" w:rsidRDefault="00DF2873" w:rsidP="00B40C66">
      <w:pPr>
        <w:jc w:val="center"/>
        <w:rPr>
          <w:rFonts w:ascii="Arial" w:hAnsi="Arial" w:cs="Arial"/>
          <w:b/>
          <w:sz w:val="16"/>
          <w:szCs w:val="16"/>
        </w:rPr>
      </w:pPr>
    </w:p>
    <w:p w:rsidR="00DF2873" w:rsidRDefault="00DF2873" w:rsidP="00B40C66">
      <w:pPr>
        <w:jc w:val="center"/>
        <w:rPr>
          <w:rFonts w:ascii="Arial" w:hAnsi="Arial" w:cs="Arial"/>
          <w:b/>
          <w:sz w:val="16"/>
          <w:szCs w:val="16"/>
        </w:rPr>
      </w:pPr>
    </w:p>
    <w:p w:rsidR="00DF2873" w:rsidRPr="00C2680F" w:rsidRDefault="00DF2873" w:rsidP="00B40C6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851"/>
        <w:gridCol w:w="1417"/>
        <w:gridCol w:w="1559"/>
        <w:gridCol w:w="2268"/>
        <w:gridCol w:w="567"/>
        <w:gridCol w:w="1276"/>
      </w:tblGrid>
      <w:tr w:rsidR="00DF2873" w:rsidRPr="00CB7C6E" w:rsidTr="00174C49">
        <w:tc>
          <w:tcPr>
            <w:tcW w:w="1730" w:type="dxa"/>
          </w:tcPr>
          <w:p w:rsidR="00DF2873" w:rsidRPr="007F2493" w:rsidRDefault="00DF2873" w:rsidP="00380AB9">
            <w:pPr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Ш932.9А</w:t>
            </w:r>
          </w:p>
        </w:tc>
        <w:tc>
          <w:tcPr>
            <w:tcW w:w="851" w:type="dxa"/>
          </w:tcPr>
          <w:p w:rsidR="00DF2873" w:rsidRPr="007F2493" w:rsidRDefault="00DF2873" w:rsidP="00380A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ПАЗ</w:t>
            </w:r>
          </w:p>
        </w:tc>
        <w:tc>
          <w:tcPr>
            <w:tcW w:w="1417" w:type="dxa"/>
          </w:tcPr>
          <w:p w:rsidR="00DF2873" w:rsidRPr="007F2493" w:rsidRDefault="00DF2873" w:rsidP="00380A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493">
              <w:rPr>
                <w:rFonts w:ascii="Arial" w:hAnsi="Arial" w:cs="Arial"/>
                <w:b/>
                <w:sz w:val="22"/>
                <w:szCs w:val="22"/>
              </w:rPr>
              <w:t>29.0</w:t>
            </w:r>
            <w:r w:rsidR="001D000F">
              <w:rPr>
                <w:rFonts w:ascii="Arial" w:hAnsi="Arial" w:cs="Arial"/>
                <w:b/>
                <w:sz w:val="22"/>
                <w:szCs w:val="22"/>
              </w:rPr>
              <w:t>15/2</w:t>
            </w:r>
          </w:p>
        </w:tc>
        <w:tc>
          <w:tcPr>
            <w:tcW w:w="1559" w:type="dxa"/>
          </w:tcPr>
          <w:p w:rsidR="00DF2873" w:rsidRPr="007F2493" w:rsidRDefault="00966A5B" w:rsidP="00DF28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А4</w:t>
            </w:r>
            <w:r w:rsidR="007F697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F2873" w:rsidRPr="007F2493" w:rsidRDefault="00966A5B" w:rsidP="00DF28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2АВ-РВХ4</w:t>
            </w:r>
            <w:r w:rsidR="007F697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15389">
              <w:rPr>
                <w:rFonts w:ascii="Arial" w:hAnsi="Arial" w:cs="Arial"/>
                <w:b/>
                <w:sz w:val="22"/>
                <w:szCs w:val="22"/>
              </w:rPr>
              <w:t>ИП</w:t>
            </w:r>
          </w:p>
        </w:tc>
        <w:tc>
          <w:tcPr>
            <w:tcW w:w="567" w:type="dxa"/>
          </w:tcPr>
          <w:p w:rsidR="00DF2873" w:rsidRPr="007F2493" w:rsidRDefault="00DF2873" w:rsidP="00C458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</w:p>
        </w:tc>
        <w:tc>
          <w:tcPr>
            <w:tcW w:w="1276" w:type="dxa"/>
          </w:tcPr>
          <w:p w:rsidR="00DF2873" w:rsidRPr="006C2601" w:rsidRDefault="00DF2873" w:rsidP="00380A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601">
              <w:rPr>
                <w:rFonts w:ascii="Arial" w:hAnsi="Arial" w:cs="Arial"/>
                <w:b/>
                <w:bCs/>
                <w:sz w:val="22"/>
                <w:szCs w:val="22"/>
              </w:rPr>
              <w:t>+5/+50</w:t>
            </w:r>
          </w:p>
        </w:tc>
      </w:tr>
    </w:tbl>
    <w:p w:rsidR="00B40C66" w:rsidRPr="00C2680F" w:rsidRDefault="00B40C66" w:rsidP="00B40C66">
      <w:pPr>
        <w:rPr>
          <w:rFonts w:ascii="Arial" w:hAnsi="Arial" w:cs="Arial"/>
          <w:b/>
          <w:sz w:val="20"/>
          <w:szCs w:val="20"/>
        </w:rPr>
      </w:pPr>
      <w:r w:rsidRPr="00C2680F">
        <w:rPr>
          <w:rFonts w:ascii="Arial" w:hAnsi="Arial" w:cs="Arial"/>
          <w:b/>
          <w:sz w:val="20"/>
          <w:szCs w:val="20"/>
        </w:rPr>
        <w:t xml:space="preserve">               1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C2680F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C2680F">
        <w:rPr>
          <w:rFonts w:ascii="Arial" w:hAnsi="Arial" w:cs="Arial"/>
          <w:b/>
          <w:sz w:val="20"/>
          <w:szCs w:val="20"/>
        </w:rPr>
        <w:t xml:space="preserve">  2           </w:t>
      </w:r>
      <w:r w:rsidR="00C458CC"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 w:rsidRPr="00C2680F">
        <w:rPr>
          <w:rFonts w:ascii="Arial" w:hAnsi="Arial" w:cs="Arial"/>
          <w:b/>
          <w:sz w:val="20"/>
          <w:szCs w:val="20"/>
        </w:rPr>
        <w:t xml:space="preserve">3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2680F">
        <w:rPr>
          <w:rFonts w:ascii="Arial" w:hAnsi="Arial" w:cs="Arial"/>
          <w:b/>
          <w:sz w:val="20"/>
          <w:szCs w:val="20"/>
        </w:rPr>
        <w:t xml:space="preserve"> </w:t>
      </w:r>
      <w:r w:rsidR="00C458C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="00DF2873">
        <w:rPr>
          <w:rFonts w:ascii="Arial" w:hAnsi="Arial" w:cs="Arial"/>
          <w:b/>
          <w:sz w:val="20"/>
          <w:szCs w:val="20"/>
          <w:lang w:val="uk-UA"/>
        </w:rPr>
        <w:t xml:space="preserve">          </w:t>
      </w:r>
      <w:r w:rsidR="00C458CC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C2680F">
        <w:rPr>
          <w:rFonts w:ascii="Arial" w:hAnsi="Arial" w:cs="Arial"/>
          <w:b/>
          <w:sz w:val="20"/>
          <w:szCs w:val="20"/>
        </w:rPr>
        <w:t xml:space="preserve">4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DF2873"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C2680F">
        <w:rPr>
          <w:rFonts w:ascii="Arial" w:hAnsi="Arial" w:cs="Arial"/>
          <w:b/>
          <w:sz w:val="20"/>
          <w:szCs w:val="20"/>
        </w:rPr>
        <w:t xml:space="preserve">5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C458CC">
        <w:rPr>
          <w:rFonts w:ascii="Arial" w:hAnsi="Arial" w:cs="Arial"/>
          <w:b/>
          <w:sz w:val="20"/>
          <w:szCs w:val="20"/>
          <w:lang w:val="uk-UA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2680F">
        <w:rPr>
          <w:rFonts w:ascii="Arial" w:hAnsi="Arial" w:cs="Arial"/>
          <w:b/>
          <w:sz w:val="20"/>
          <w:szCs w:val="20"/>
        </w:rPr>
        <w:t xml:space="preserve"> </w:t>
      </w:r>
      <w:r w:rsidR="00DF2873">
        <w:rPr>
          <w:rFonts w:ascii="Arial" w:hAnsi="Arial" w:cs="Arial"/>
          <w:b/>
          <w:sz w:val="20"/>
          <w:szCs w:val="20"/>
        </w:rPr>
        <w:t xml:space="preserve">  </w:t>
      </w:r>
      <w:r w:rsidRPr="00C2680F">
        <w:rPr>
          <w:rFonts w:ascii="Arial" w:hAnsi="Arial" w:cs="Arial"/>
          <w:b/>
          <w:sz w:val="20"/>
          <w:szCs w:val="20"/>
        </w:rPr>
        <w:t xml:space="preserve">6            </w:t>
      </w:r>
      <w:r w:rsidR="00DF287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F2873">
        <w:rPr>
          <w:rFonts w:ascii="Arial" w:hAnsi="Arial" w:cs="Arial"/>
          <w:b/>
          <w:sz w:val="20"/>
          <w:szCs w:val="20"/>
        </w:rPr>
        <w:t xml:space="preserve">7              </w:t>
      </w:r>
      <w:r w:rsidRPr="00C2680F">
        <w:rPr>
          <w:rFonts w:ascii="Arial" w:hAnsi="Arial" w:cs="Arial"/>
          <w:b/>
          <w:sz w:val="20"/>
          <w:szCs w:val="20"/>
        </w:rPr>
        <w:t xml:space="preserve">         </w:t>
      </w:r>
      <w:r w:rsidR="00C458CC">
        <w:rPr>
          <w:rFonts w:ascii="Arial" w:hAnsi="Arial" w:cs="Arial"/>
          <w:b/>
          <w:sz w:val="20"/>
          <w:szCs w:val="20"/>
        </w:rPr>
        <w:t xml:space="preserve">  </w:t>
      </w:r>
    </w:p>
    <w:p w:rsidR="00B40C66" w:rsidRDefault="00B40C66" w:rsidP="00B40C66">
      <w:pPr>
        <w:jc w:val="both"/>
        <w:rPr>
          <w:rFonts w:ascii="Arial" w:hAnsi="Arial" w:cs="Arial"/>
          <w:b/>
          <w:sz w:val="20"/>
          <w:szCs w:val="20"/>
        </w:rPr>
      </w:pPr>
    </w:p>
    <w:p w:rsidR="00DF2873" w:rsidRPr="00C2680F" w:rsidRDefault="00DF2873" w:rsidP="00B40C6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3547"/>
        <w:gridCol w:w="1314"/>
        <w:gridCol w:w="4356"/>
      </w:tblGrid>
      <w:tr w:rsidR="009C5660" w:rsidTr="00926DFD">
        <w:trPr>
          <w:trHeight w:val="218"/>
        </w:trPr>
        <w:tc>
          <w:tcPr>
            <w:tcW w:w="466" w:type="dxa"/>
            <w:vMerge w:val="restart"/>
          </w:tcPr>
          <w:p w:rsidR="00B40C66" w:rsidRPr="00685162" w:rsidRDefault="00B40C66" w:rsidP="00380AB9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1  </w:t>
            </w:r>
            <w:r w:rsidRPr="00C2680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547" w:type="dxa"/>
            <w:vMerge w:val="restart"/>
          </w:tcPr>
          <w:p w:rsidR="00B40C66" w:rsidRPr="0086222B" w:rsidRDefault="00B40C66" w:rsidP="00380AB9">
            <w:pPr>
              <w:ind w:left="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80F">
              <w:rPr>
                <w:rFonts w:ascii="Arial" w:hAnsi="Arial" w:cs="Arial"/>
                <w:sz w:val="20"/>
                <w:szCs w:val="20"/>
              </w:rPr>
              <w:t>Вид исполнения прибора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314" w:type="dxa"/>
          </w:tcPr>
          <w:p w:rsidR="00B40C66" w:rsidRPr="006976A1" w:rsidRDefault="00B40C66" w:rsidP="00380AB9">
            <w:pPr>
              <w:ind w:left="1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79DA">
              <w:rPr>
                <w:rFonts w:ascii="Arial" w:hAnsi="Arial" w:cs="Arial"/>
                <w:b/>
                <w:sz w:val="18"/>
                <w:szCs w:val="18"/>
              </w:rPr>
              <w:t xml:space="preserve">Ш932.9А </w:t>
            </w:r>
          </w:p>
        </w:tc>
        <w:tc>
          <w:tcPr>
            <w:tcW w:w="4356" w:type="dxa"/>
          </w:tcPr>
          <w:p w:rsidR="00B40C66" w:rsidRPr="0086222B" w:rsidRDefault="00B40C66" w:rsidP="00380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общепромышленное</w:t>
            </w:r>
          </w:p>
        </w:tc>
      </w:tr>
      <w:tr w:rsidR="009C5660" w:rsidTr="00926DFD">
        <w:trPr>
          <w:trHeight w:val="217"/>
        </w:trPr>
        <w:tc>
          <w:tcPr>
            <w:tcW w:w="466" w:type="dxa"/>
            <w:vMerge/>
          </w:tcPr>
          <w:p w:rsidR="00B40C66" w:rsidRDefault="00B40C66" w:rsidP="00380AB9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Merge/>
          </w:tcPr>
          <w:p w:rsidR="00B40C66" w:rsidRPr="00C2680F" w:rsidRDefault="00B40C66" w:rsidP="00380AB9">
            <w:pPr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B40C66" w:rsidRPr="00B579DA" w:rsidRDefault="00B40C66" w:rsidP="00380AB9">
            <w:pPr>
              <w:ind w:left="1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104D">
              <w:rPr>
                <w:rFonts w:ascii="Arial" w:hAnsi="Arial" w:cs="Arial"/>
                <w:b/>
                <w:sz w:val="18"/>
                <w:szCs w:val="18"/>
              </w:rPr>
              <w:t>Ш932.9АИ</w:t>
            </w:r>
          </w:p>
        </w:tc>
        <w:tc>
          <w:tcPr>
            <w:tcW w:w="4356" w:type="dxa"/>
          </w:tcPr>
          <w:p w:rsidR="00B40C66" w:rsidRDefault="00B40C66" w:rsidP="00380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FB104D">
              <w:rPr>
                <w:rFonts w:ascii="Arial" w:hAnsi="Arial" w:cs="Arial"/>
                <w:sz w:val="18"/>
                <w:szCs w:val="18"/>
              </w:rPr>
              <w:t>искробезопасными входными цепями</w:t>
            </w:r>
          </w:p>
        </w:tc>
      </w:tr>
      <w:tr w:rsidR="00B40C66" w:rsidTr="009C5660">
        <w:trPr>
          <w:trHeight w:val="169"/>
        </w:trPr>
        <w:tc>
          <w:tcPr>
            <w:tcW w:w="9683" w:type="dxa"/>
            <w:gridSpan w:val="4"/>
          </w:tcPr>
          <w:p w:rsidR="00B40C66" w:rsidRDefault="00B40C66" w:rsidP="00380AB9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660" w:rsidTr="00926DFD">
        <w:trPr>
          <w:trHeight w:val="233"/>
        </w:trPr>
        <w:tc>
          <w:tcPr>
            <w:tcW w:w="466" w:type="dxa"/>
            <w:vMerge w:val="restart"/>
          </w:tcPr>
          <w:p w:rsidR="00B40C66" w:rsidRPr="00FB104D" w:rsidRDefault="00B40C66" w:rsidP="00380AB9">
            <w:pPr>
              <w:ind w:left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47" w:type="dxa"/>
            <w:vMerge w:val="restart"/>
          </w:tcPr>
          <w:p w:rsidR="00B40C66" w:rsidRPr="006976A1" w:rsidRDefault="00B40C66" w:rsidP="00380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80F">
              <w:rPr>
                <w:rFonts w:ascii="Arial" w:hAnsi="Arial" w:cs="Arial"/>
                <w:sz w:val="20"/>
                <w:szCs w:val="20"/>
              </w:rPr>
              <w:t>Специальные требования к исполнению (если нет, то не заполняется)</w:t>
            </w:r>
          </w:p>
        </w:tc>
        <w:tc>
          <w:tcPr>
            <w:tcW w:w="1314" w:type="dxa"/>
          </w:tcPr>
          <w:p w:rsidR="00B40C66" w:rsidRDefault="00B40C66" w:rsidP="00380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04D">
              <w:rPr>
                <w:rFonts w:ascii="Arial" w:hAnsi="Arial" w:cs="Arial"/>
                <w:b/>
                <w:sz w:val="18"/>
                <w:szCs w:val="18"/>
              </w:rPr>
              <w:t>АЭС</w:t>
            </w:r>
          </w:p>
        </w:tc>
        <w:tc>
          <w:tcPr>
            <w:tcW w:w="4356" w:type="dxa"/>
          </w:tcPr>
          <w:p w:rsidR="00B40C66" w:rsidRDefault="00B40C66" w:rsidP="00380A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04D">
              <w:rPr>
                <w:rFonts w:ascii="Arial" w:hAnsi="Arial" w:cs="Arial"/>
                <w:sz w:val="18"/>
                <w:szCs w:val="18"/>
              </w:rPr>
              <w:t>для объектов атомной промышленности</w:t>
            </w:r>
          </w:p>
        </w:tc>
      </w:tr>
      <w:tr w:rsidR="009C5660" w:rsidTr="00926DFD">
        <w:trPr>
          <w:trHeight w:val="232"/>
        </w:trPr>
        <w:tc>
          <w:tcPr>
            <w:tcW w:w="466" w:type="dxa"/>
            <w:vMerge/>
          </w:tcPr>
          <w:p w:rsidR="00B40C66" w:rsidRDefault="00B40C66" w:rsidP="00380AB9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Merge/>
          </w:tcPr>
          <w:p w:rsidR="00B40C66" w:rsidRPr="00C2680F" w:rsidRDefault="00B40C66" w:rsidP="00380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B40C66" w:rsidRPr="00FB104D" w:rsidRDefault="00B40C66" w:rsidP="00380A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104D">
              <w:rPr>
                <w:rFonts w:ascii="Arial" w:hAnsi="Arial" w:cs="Arial"/>
                <w:b/>
                <w:sz w:val="18"/>
                <w:szCs w:val="18"/>
              </w:rPr>
              <w:t>ПАЗ</w:t>
            </w:r>
          </w:p>
        </w:tc>
        <w:tc>
          <w:tcPr>
            <w:tcW w:w="4356" w:type="dxa"/>
          </w:tcPr>
          <w:p w:rsidR="00B40C66" w:rsidRPr="00FB104D" w:rsidRDefault="00B40C66" w:rsidP="00380A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104D">
              <w:rPr>
                <w:rFonts w:ascii="Arial" w:hAnsi="Arial" w:cs="Arial"/>
                <w:sz w:val="18"/>
                <w:szCs w:val="18"/>
              </w:rPr>
              <w:t>для сис</w:t>
            </w:r>
            <w:r>
              <w:rPr>
                <w:rFonts w:ascii="Arial" w:hAnsi="Arial" w:cs="Arial"/>
                <w:sz w:val="18"/>
                <w:szCs w:val="18"/>
              </w:rPr>
              <w:t>тем ПАЗ (с наработкой 360 часов)</w:t>
            </w:r>
            <w:r w:rsidRPr="00FB104D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B40C66" w:rsidTr="009C5660">
        <w:trPr>
          <w:trHeight w:val="181"/>
        </w:trPr>
        <w:tc>
          <w:tcPr>
            <w:tcW w:w="9683" w:type="dxa"/>
            <w:gridSpan w:val="4"/>
          </w:tcPr>
          <w:p w:rsidR="00B40C66" w:rsidRPr="00C2680F" w:rsidRDefault="00B40C66" w:rsidP="00380AB9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660" w:rsidTr="00926DFD">
        <w:trPr>
          <w:trHeight w:val="270"/>
        </w:trPr>
        <w:tc>
          <w:tcPr>
            <w:tcW w:w="466" w:type="dxa"/>
          </w:tcPr>
          <w:p w:rsidR="00B40C66" w:rsidRPr="008B1BFF" w:rsidRDefault="00B40C66" w:rsidP="00380AB9">
            <w:pPr>
              <w:ind w:left="1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 </w:t>
            </w:r>
            <w:r w:rsidRPr="00C2680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547" w:type="dxa"/>
          </w:tcPr>
          <w:p w:rsidR="00B40C66" w:rsidRPr="00C2680F" w:rsidRDefault="00B40C66" w:rsidP="00380AB9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680F">
              <w:rPr>
                <w:rFonts w:ascii="Arial" w:hAnsi="Arial" w:cs="Arial"/>
                <w:sz w:val="20"/>
                <w:szCs w:val="20"/>
              </w:rPr>
              <w:t xml:space="preserve">Обозначение </w:t>
            </w:r>
            <w:r>
              <w:rPr>
                <w:rFonts w:ascii="Arial" w:hAnsi="Arial" w:cs="Arial"/>
                <w:sz w:val="20"/>
                <w:szCs w:val="20"/>
              </w:rPr>
              <w:t>модификации</w:t>
            </w:r>
          </w:p>
        </w:tc>
        <w:tc>
          <w:tcPr>
            <w:tcW w:w="1314" w:type="dxa"/>
          </w:tcPr>
          <w:p w:rsidR="00B40C66" w:rsidRPr="00C2680F" w:rsidRDefault="00926DFD" w:rsidP="00380AB9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29.015</w:t>
            </w:r>
            <w:r w:rsidR="001D000F">
              <w:rPr>
                <w:rFonts w:ascii="Arial" w:hAnsi="Arial" w:cs="Arial"/>
                <w:b/>
                <w:bCs/>
                <w:sz w:val="18"/>
                <w:szCs w:val="18"/>
              </w:rPr>
              <w:t>/2</w:t>
            </w:r>
          </w:p>
        </w:tc>
        <w:tc>
          <w:tcPr>
            <w:tcW w:w="4356" w:type="dxa"/>
          </w:tcPr>
          <w:p w:rsidR="00B40C66" w:rsidRPr="00C2680F" w:rsidRDefault="00B40C66" w:rsidP="00380AB9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0C66" w:rsidTr="009C5660">
        <w:trPr>
          <w:trHeight w:val="175"/>
        </w:trPr>
        <w:tc>
          <w:tcPr>
            <w:tcW w:w="9683" w:type="dxa"/>
            <w:gridSpan w:val="4"/>
          </w:tcPr>
          <w:p w:rsidR="00B40C66" w:rsidRPr="00C2680F" w:rsidRDefault="00B40C66" w:rsidP="00380AB9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C71" w:rsidTr="00926DFD">
        <w:trPr>
          <w:trHeight w:val="170"/>
        </w:trPr>
        <w:tc>
          <w:tcPr>
            <w:tcW w:w="466" w:type="dxa"/>
            <w:vMerge w:val="restart"/>
          </w:tcPr>
          <w:p w:rsidR="00CD5C71" w:rsidRPr="00C2680F" w:rsidRDefault="00CD5C71" w:rsidP="00380AB9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 </w:t>
            </w:r>
            <w:r w:rsidRPr="00C268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D5C71" w:rsidRPr="008B1BFF" w:rsidRDefault="00CD5C71" w:rsidP="00380AB9">
            <w:pPr>
              <w:ind w:left="1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7" w:type="dxa"/>
            <w:vMerge w:val="restart"/>
          </w:tcPr>
          <w:p w:rsidR="00CD5C71" w:rsidRPr="008B1BFF" w:rsidRDefault="00CD5C71" w:rsidP="00380AB9">
            <w:pPr>
              <w:ind w:left="1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Вариант исполнения</w:t>
            </w:r>
          </w:p>
        </w:tc>
        <w:tc>
          <w:tcPr>
            <w:tcW w:w="1314" w:type="dxa"/>
          </w:tcPr>
          <w:p w:rsidR="00CD5C71" w:rsidRPr="008B1BFF" w:rsidRDefault="00CD5C71" w:rsidP="00380AB9">
            <w:pPr>
              <w:ind w:left="1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А10</w:t>
            </w:r>
          </w:p>
        </w:tc>
        <w:tc>
          <w:tcPr>
            <w:tcW w:w="4356" w:type="dxa"/>
          </w:tcPr>
          <w:p w:rsidR="00CD5C71" w:rsidRPr="00D65D80" w:rsidRDefault="00CD5C71" w:rsidP="00380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универсальный</w:t>
            </w:r>
            <w:r w:rsidRPr="00D65D80">
              <w:rPr>
                <w:rFonts w:ascii="Arial" w:hAnsi="Arial" w:cs="Arial"/>
                <w:sz w:val="18"/>
                <w:szCs w:val="18"/>
              </w:rPr>
              <w:t xml:space="preserve"> ана</w:t>
            </w:r>
            <w:r>
              <w:rPr>
                <w:rFonts w:ascii="Arial" w:hAnsi="Arial" w:cs="Arial"/>
                <w:sz w:val="18"/>
                <w:szCs w:val="18"/>
              </w:rPr>
              <w:t>логовый вход</w:t>
            </w:r>
          </w:p>
        </w:tc>
      </w:tr>
      <w:tr w:rsidR="00CD5C71" w:rsidTr="00926DFD">
        <w:trPr>
          <w:trHeight w:val="282"/>
        </w:trPr>
        <w:tc>
          <w:tcPr>
            <w:tcW w:w="466" w:type="dxa"/>
            <w:vMerge/>
          </w:tcPr>
          <w:p w:rsidR="00CD5C71" w:rsidRPr="00C2680F" w:rsidRDefault="00CD5C71" w:rsidP="00380AB9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Merge/>
          </w:tcPr>
          <w:p w:rsidR="00CD5C71" w:rsidRPr="00C2680F" w:rsidRDefault="00CD5C71" w:rsidP="00380AB9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CD5C71" w:rsidRPr="00C2680F" w:rsidRDefault="00CD5C71" w:rsidP="00380AB9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А11</w:t>
            </w:r>
          </w:p>
        </w:tc>
        <w:tc>
          <w:tcPr>
            <w:tcW w:w="4356" w:type="dxa"/>
          </w:tcPr>
          <w:p w:rsidR="00CD5C71" w:rsidRPr="00D65D80" w:rsidRDefault="00CD5C71" w:rsidP="00D65D8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универсальный аналоговый вход, 4 релейных выхода типа ОР</w:t>
            </w:r>
          </w:p>
        </w:tc>
      </w:tr>
      <w:tr w:rsidR="00CD5C71" w:rsidTr="00926DFD">
        <w:trPr>
          <w:trHeight w:val="282"/>
        </w:trPr>
        <w:tc>
          <w:tcPr>
            <w:tcW w:w="466" w:type="dxa"/>
            <w:vMerge/>
          </w:tcPr>
          <w:p w:rsidR="00CD5C71" w:rsidRPr="00C2680F" w:rsidRDefault="00CD5C71" w:rsidP="00380AB9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Merge/>
          </w:tcPr>
          <w:p w:rsidR="00CD5C71" w:rsidRPr="00C2680F" w:rsidRDefault="00CD5C71" w:rsidP="00380AB9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CD5C71" w:rsidRPr="00C2680F" w:rsidRDefault="00CD5C71" w:rsidP="00380AB9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А12</w:t>
            </w:r>
          </w:p>
        </w:tc>
        <w:tc>
          <w:tcPr>
            <w:tcW w:w="4356" w:type="dxa"/>
          </w:tcPr>
          <w:p w:rsidR="00CD5C71" w:rsidRPr="00D65D80" w:rsidRDefault="00CD5C71" w:rsidP="00380AB9">
            <w:pPr>
              <w:ind w:left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универсальный аналоговый вход</w:t>
            </w:r>
            <w:r w:rsidRPr="00D65D8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 релейных выхода типа Р</w:t>
            </w:r>
          </w:p>
        </w:tc>
      </w:tr>
      <w:tr w:rsidR="00CD5C71" w:rsidTr="00926DFD">
        <w:trPr>
          <w:trHeight w:val="159"/>
        </w:trPr>
        <w:tc>
          <w:tcPr>
            <w:tcW w:w="466" w:type="dxa"/>
            <w:vMerge/>
          </w:tcPr>
          <w:p w:rsidR="00CD5C71" w:rsidRPr="00C2680F" w:rsidRDefault="00CD5C71" w:rsidP="00380AB9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Merge/>
          </w:tcPr>
          <w:p w:rsidR="00CD5C71" w:rsidRPr="00C2680F" w:rsidRDefault="00CD5C71" w:rsidP="00380AB9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CD5C71" w:rsidRPr="00E90F86" w:rsidRDefault="00CD5C71" w:rsidP="00380AB9">
            <w:pPr>
              <w:ind w:left="1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А20</w:t>
            </w:r>
            <w:r w:rsidRPr="008B1B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56" w:type="dxa"/>
          </w:tcPr>
          <w:p w:rsidR="00CD5C71" w:rsidRPr="00D65D80" w:rsidRDefault="00CD5C71" w:rsidP="00380AB9">
            <w:pPr>
              <w:ind w:left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65D80">
              <w:rPr>
                <w:rFonts w:ascii="Arial" w:hAnsi="Arial" w:cs="Arial"/>
                <w:sz w:val="18"/>
                <w:szCs w:val="18"/>
              </w:rPr>
              <w:t xml:space="preserve"> универсальных аналоговых входа</w:t>
            </w:r>
          </w:p>
        </w:tc>
      </w:tr>
      <w:tr w:rsidR="00CD5C71" w:rsidTr="00926DFD">
        <w:trPr>
          <w:trHeight w:val="282"/>
        </w:trPr>
        <w:tc>
          <w:tcPr>
            <w:tcW w:w="466" w:type="dxa"/>
            <w:vMerge/>
          </w:tcPr>
          <w:p w:rsidR="00CD5C71" w:rsidRPr="00C2680F" w:rsidRDefault="00CD5C71" w:rsidP="00380AB9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Merge/>
          </w:tcPr>
          <w:p w:rsidR="00CD5C71" w:rsidRPr="00C2680F" w:rsidRDefault="00CD5C71" w:rsidP="00380AB9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CD5C71" w:rsidRPr="00C2680F" w:rsidRDefault="00CD5C71" w:rsidP="00380AB9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А21</w:t>
            </w:r>
          </w:p>
        </w:tc>
        <w:tc>
          <w:tcPr>
            <w:tcW w:w="4356" w:type="dxa"/>
          </w:tcPr>
          <w:p w:rsidR="00CD5C71" w:rsidRPr="00D65D80" w:rsidRDefault="00CD5C71" w:rsidP="00380AB9">
            <w:pPr>
              <w:ind w:left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универсальный аналоговых входа, 8 релейных выходов типа ОР</w:t>
            </w:r>
          </w:p>
        </w:tc>
      </w:tr>
      <w:tr w:rsidR="00CD5C71" w:rsidTr="00926DFD">
        <w:trPr>
          <w:trHeight w:val="282"/>
        </w:trPr>
        <w:tc>
          <w:tcPr>
            <w:tcW w:w="466" w:type="dxa"/>
            <w:vMerge/>
          </w:tcPr>
          <w:p w:rsidR="00CD5C71" w:rsidRPr="00C2680F" w:rsidRDefault="00CD5C71" w:rsidP="00CD5C71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Merge/>
          </w:tcPr>
          <w:p w:rsidR="00CD5C71" w:rsidRPr="00C2680F" w:rsidRDefault="00CD5C71" w:rsidP="00CD5C71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CD5C71" w:rsidRPr="00C2680F" w:rsidRDefault="00CD5C71" w:rsidP="00CD5C71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А22</w:t>
            </w:r>
          </w:p>
        </w:tc>
        <w:tc>
          <w:tcPr>
            <w:tcW w:w="4356" w:type="dxa"/>
          </w:tcPr>
          <w:p w:rsidR="00CD5C71" w:rsidRPr="00D65D80" w:rsidRDefault="00CD5C71" w:rsidP="00CD5C71">
            <w:pPr>
              <w:ind w:left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универсальных аналоговых входа</w:t>
            </w:r>
            <w:r w:rsidRPr="00D65D8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66A5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релейных выхода типа Р</w:t>
            </w:r>
          </w:p>
        </w:tc>
      </w:tr>
      <w:tr w:rsidR="00CD5C71" w:rsidTr="00926DFD">
        <w:trPr>
          <w:trHeight w:val="282"/>
        </w:trPr>
        <w:tc>
          <w:tcPr>
            <w:tcW w:w="466" w:type="dxa"/>
            <w:vMerge/>
          </w:tcPr>
          <w:p w:rsidR="00CD5C71" w:rsidRPr="00C2680F" w:rsidRDefault="00CD5C71" w:rsidP="00CD5C71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Merge/>
          </w:tcPr>
          <w:p w:rsidR="00CD5C71" w:rsidRPr="00C2680F" w:rsidRDefault="00CD5C71" w:rsidP="00CD5C71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CD5C71" w:rsidRDefault="00CD5C71" w:rsidP="00CD5C71">
            <w:pPr>
              <w:ind w:left="1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А40</w:t>
            </w:r>
          </w:p>
        </w:tc>
        <w:tc>
          <w:tcPr>
            <w:tcW w:w="4356" w:type="dxa"/>
          </w:tcPr>
          <w:p w:rsidR="00CD5C71" w:rsidRPr="00D65D80" w:rsidRDefault="00CD5C71" w:rsidP="00CD5C71">
            <w:pPr>
              <w:ind w:left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65D80">
              <w:rPr>
                <w:rFonts w:ascii="Arial" w:hAnsi="Arial" w:cs="Arial"/>
                <w:sz w:val="18"/>
                <w:szCs w:val="18"/>
              </w:rPr>
              <w:t xml:space="preserve"> универсальных аналоговых входа</w:t>
            </w:r>
          </w:p>
        </w:tc>
      </w:tr>
      <w:tr w:rsidR="00CD5C71" w:rsidTr="00926DFD">
        <w:trPr>
          <w:trHeight w:val="282"/>
        </w:trPr>
        <w:tc>
          <w:tcPr>
            <w:tcW w:w="466" w:type="dxa"/>
            <w:vMerge/>
          </w:tcPr>
          <w:p w:rsidR="00CD5C71" w:rsidRPr="00C2680F" w:rsidRDefault="00CD5C71" w:rsidP="00CD5C71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Merge/>
          </w:tcPr>
          <w:p w:rsidR="00CD5C71" w:rsidRPr="00C2680F" w:rsidRDefault="00CD5C71" w:rsidP="00CD5C71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CD5C71" w:rsidRDefault="00CD5C71" w:rsidP="00CD5C71">
            <w:pPr>
              <w:ind w:left="1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А41</w:t>
            </w:r>
          </w:p>
        </w:tc>
        <w:tc>
          <w:tcPr>
            <w:tcW w:w="4356" w:type="dxa"/>
          </w:tcPr>
          <w:p w:rsidR="00CD5C71" w:rsidRPr="00D65D80" w:rsidRDefault="00CD5C71" w:rsidP="00CD5C71">
            <w:pPr>
              <w:ind w:left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универсальных аналоговых входа, 8 релейных выходов типа ОР</w:t>
            </w:r>
          </w:p>
        </w:tc>
      </w:tr>
      <w:tr w:rsidR="00CD5C71" w:rsidTr="00926DFD">
        <w:trPr>
          <w:trHeight w:val="282"/>
        </w:trPr>
        <w:tc>
          <w:tcPr>
            <w:tcW w:w="466" w:type="dxa"/>
            <w:vMerge/>
          </w:tcPr>
          <w:p w:rsidR="00CD5C71" w:rsidRPr="00C2680F" w:rsidRDefault="00CD5C71" w:rsidP="00CD5C71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Merge/>
          </w:tcPr>
          <w:p w:rsidR="00CD5C71" w:rsidRPr="00C2680F" w:rsidRDefault="00CD5C71" w:rsidP="00CD5C71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CD5C71" w:rsidRDefault="00CD5C71" w:rsidP="00CD5C71">
            <w:pPr>
              <w:ind w:left="1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А42</w:t>
            </w:r>
          </w:p>
        </w:tc>
        <w:tc>
          <w:tcPr>
            <w:tcW w:w="4356" w:type="dxa"/>
          </w:tcPr>
          <w:p w:rsidR="00CD5C71" w:rsidRPr="00D65D80" w:rsidRDefault="00CD5C71" w:rsidP="00CD5C71">
            <w:pPr>
              <w:ind w:left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универсальных аналоговых входа</w:t>
            </w:r>
            <w:r w:rsidRPr="00D65D8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66A5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релейных выхода типа Р</w:t>
            </w:r>
          </w:p>
        </w:tc>
      </w:tr>
      <w:tr w:rsidR="00CD5C71" w:rsidTr="00926DFD">
        <w:trPr>
          <w:trHeight w:val="282"/>
        </w:trPr>
        <w:tc>
          <w:tcPr>
            <w:tcW w:w="466" w:type="dxa"/>
            <w:vMerge/>
          </w:tcPr>
          <w:p w:rsidR="00CD5C71" w:rsidRPr="00C2680F" w:rsidRDefault="00CD5C71" w:rsidP="00CD5C71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Merge/>
          </w:tcPr>
          <w:p w:rsidR="00CD5C71" w:rsidRPr="00C2680F" w:rsidRDefault="00CD5C71" w:rsidP="00CD5C71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CD5C71" w:rsidRDefault="00CD5C71" w:rsidP="00CD5C71">
            <w:pPr>
              <w:ind w:left="1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А60</w:t>
            </w:r>
          </w:p>
        </w:tc>
        <w:tc>
          <w:tcPr>
            <w:tcW w:w="4356" w:type="dxa"/>
          </w:tcPr>
          <w:p w:rsidR="00CD5C71" w:rsidRPr="00D65D80" w:rsidRDefault="00CD5C71" w:rsidP="00CD5C71">
            <w:pPr>
              <w:ind w:left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универсальных аналоговых входов</w:t>
            </w:r>
          </w:p>
        </w:tc>
      </w:tr>
      <w:tr w:rsidR="00CD5C71" w:rsidTr="00926DFD">
        <w:trPr>
          <w:trHeight w:val="282"/>
        </w:trPr>
        <w:tc>
          <w:tcPr>
            <w:tcW w:w="466" w:type="dxa"/>
            <w:vMerge/>
          </w:tcPr>
          <w:p w:rsidR="00CD5C71" w:rsidRPr="00C2680F" w:rsidRDefault="00CD5C71" w:rsidP="00CD5C71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Merge/>
          </w:tcPr>
          <w:p w:rsidR="00CD5C71" w:rsidRPr="00C2680F" w:rsidRDefault="00CD5C71" w:rsidP="00CD5C71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CD5C71" w:rsidRDefault="00CD5C71" w:rsidP="00CD5C71">
            <w:pPr>
              <w:ind w:left="1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А61</w:t>
            </w:r>
          </w:p>
        </w:tc>
        <w:tc>
          <w:tcPr>
            <w:tcW w:w="4356" w:type="dxa"/>
          </w:tcPr>
          <w:p w:rsidR="00CD5C71" w:rsidRPr="00D65D80" w:rsidRDefault="00CD5C71" w:rsidP="00CD5C71">
            <w:pPr>
              <w:ind w:left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 универсальных аналоговых входов</w:t>
            </w:r>
            <w:r w:rsidR="007F697E">
              <w:rPr>
                <w:rFonts w:ascii="Arial" w:hAnsi="Arial" w:cs="Arial"/>
                <w:bCs/>
                <w:sz w:val="18"/>
                <w:szCs w:val="18"/>
              </w:rPr>
              <w:t>, 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релейных выхода типа ОР</w:t>
            </w:r>
          </w:p>
        </w:tc>
      </w:tr>
      <w:tr w:rsidR="00CD5C71" w:rsidTr="00926DFD">
        <w:trPr>
          <w:trHeight w:val="282"/>
        </w:trPr>
        <w:tc>
          <w:tcPr>
            <w:tcW w:w="466" w:type="dxa"/>
            <w:vMerge/>
          </w:tcPr>
          <w:p w:rsidR="00CD5C71" w:rsidRPr="00C2680F" w:rsidRDefault="00CD5C71" w:rsidP="00CD5C71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Merge/>
          </w:tcPr>
          <w:p w:rsidR="00CD5C71" w:rsidRPr="00C2680F" w:rsidRDefault="00CD5C71" w:rsidP="00CD5C71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CD5C71" w:rsidRDefault="00CD5C71" w:rsidP="00CD5C71">
            <w:pPr>
              <w:ind w:left="1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А62</w:t>
            </w:r>
          </w:p>
        </w:tc>
        <w:tc>
          <w:tcPr>
            <w:tcW w:w="4356" w:type="dxa"/>
          </w:tcPr>
          <w:p w:rsidR="00CD5C71" w:rsidRPr="00D65D80" w:rsidRDefault="00CD5C71" w:rsidP="00CD5C71">
            <w:pPr>
              <w:ind w:left="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7F697E">
              <w:rPr>
                <w:rFonts w:ascii="Arial" w:hAnsi="Arial" w:cs="Arial"/>
                <w:sz w:val="18"/>
                <w:szCs w:val="18"/>
              </w:rPr>
              <w:t xml:space="preserve"> универсальных аналоговых</w:t>
            </w:r>
            <w:r>
              <w:rPr>
                <w:rFonts w:ascii="Arial" w:hAnsi="Arial" w:cs="Arial"/>
                <w:sz w:val="18"/>
                <w:szCs w:val="18"/>
              </w:rPr>
              <w:t xml:space="preserve"> вход</w:t>
            </w:r>
            <w:r w:rsidR="007F697E">
              <w:rPr>
                <w:rFonts w:ascii="Arial" w:hAnsi="Arial" w:cs="Arial"/>
                <w:sz w:val="18"/>
                <w:szCs w:val="18"/>
              </w:rPr>
              <w:t>ов</w:t>
            </w:r>
            <w:r w:rsidR="009A1C2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66A5B">
              <w:rPr>
                <w:rFonts w:ascii="Arial" w:hAnsi="Arial" w:cs="Arial"/>
                <w:sz w:val="18"/>
                <w:szCs w:val="18"/>
              </w:rPr>
              <w:t xml:space="preserve">4 релейных выхода </w:t>
            </w:r>
            <w:r w:rsidR="009A1C2E">
              <w:rPr>
                <w:rFonts w:ascii="Arial" w:hAnsi="Arial" w:cs="Arial"/>
                <w:sz w:val="18"/>
                <w:szCs w:val="18"/>
              </w:rPr>
              <w:t>типа</w:t>
            </w:r>
            <w:r>
              <w:rPr>
                <w:rFonts w:ascii="Arial" w:hAnsi="Arial" w:cs="Arial"/>
                <w:sz w:val="18"/>
                <w:szCs w:val="18"/>
              </w:rPr>
              <w:t xml:space="preserve"> Р</w:t>
            </w:r>
          </w:p>
        </w:tc>
      </w:tr>
      <w:tr w:rsidR="00CD5C71" w:rsidTr="009C5660">
        <w:trPr>
          <w:trHeight w:val="172"/>
        </w:trPr>
        <w:tc>
          <w:tcPr>
            <w:tcW w:w="9683" w:type="dxa"/>
            <w:gridSpan w:val="4"/>
          </w:tcPr>
          <w:p w:rsidR="00CD5C71" w:rsidRPr="00C2680F" w:rsidRDefault="00CD5C71" w:rsidP="00CD5C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C71" w:rsidTr="00926DFD">
        <w:trPr>
          <w:trHeight w:val="337"/>
        </w:trPr>
        <w:tc>
          <w:tcPr>
            <w:tcW w:w="466" w:type="dxa"/>
            <w:vMerge w:val="restart"/>
          </w:tcPr>
          <w:p w:rsidR="00966A5B" w:rsidRDefault="00966A5B" w:rsidP="00CD5C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C71" w:rsidRDefault="00CD5C71" w:rsidP="00CD5C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47" w:type="dxa"/>
            <w:vMerge w:val="restart"/>
          </w:tcPr>
          <w:p w:rsidR="00CD5C71" w:rsidRDefault="00CD5C71" w:rsidP="00CD5C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Опции</w:t>
            </w:r>
          </w:p>
        </w:tc>
        <w:tc>
          <w:tcPr>
            <w:tcW w:w="1314" w:type="dxa"/>
          </w:tcPr>
          <w:p w:rsidR="00CD5C71" w:rsidRDefault="00966A5B" w:rsidP="00CD5C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РВХ4</w:t>
            </w:r>
          </w:p>
        </w:tc>
        <w:tc>
          <w:tcPr>
            <w:tcW w:w="4356" w:type="dxa"/>
          </w:tcPr>
          <w:p w:rsidR="00CD5C71" w:rsidRPr="0061580C" w:rsidRDefault="00966A5B" w:rsidP="00CD5C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дискретных входа</w:t>
            </w:r>
            <w:r w:rsidR="00CD5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D5C71" w:rsidTr="00926DFD">
        <w:trPr>
          <w:trHeight w:val="337"/>
        </w:trPr>
        <w:tc>
          <w:tcPr>
            <w:tcW w:w="466" w:type="dxa"/>
            <w:vMerge/>
          </w:tcPr>
          <w:p w:rsidR="00CD5C71" w:rsidRDefault="00CD5C71" w:rsidP="00CD5C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Merge/>
          </w:tcPr>
          <w:p w:rsidR="00CD5C71" w:rsidRDefault="00CD5C71" w:rsidP="00CD5C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CD5C71" w:rsidRPr="00DF2873" w:rsidRDefault="00966A5B" w:rsidP="00CD5C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1АВ</w:t>
            </w:r>
          </w:p>
        </w:tc>
        <w:tc>
          <w:tcPr>
            <w:tcW w:w="4356" w:type="dxa"/>
          </w:tcPr>
          <w:p w:rsidR="00CD5C71" w:rsidRPr="0061580C" w:rsidRDefault="00966A5B" w:rsidP="00CD5C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аналоговый выход 4-20 мА</w:t>
            </w:r>
          </w:p>
        </w:tc>
      </w:tr>
      <w:tr w:rsidR="00966A5B" w:rsidTr="00926DFD">
        <w:trPr>
          <w:trHeight w:val="337"/>
        </w:trPr>
        <w:tc>
          <w:tcPr>
            <w:tcW w:w="466" w:type="dxa"/>
            <w:vMerge/>
          </w:tcPr>
          <w:p w:rsidR="00966A5B" w:rsidRDefault="00966A5B" w:rsidP="00CD5C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Merge/>
          </w:tcPr>
          <w:p w:rsidR="00966A5B" w:rsidRDefault="00966A5B" w:rsidP="00CD5C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966A5B" w:rsidRDefault="00966A5B" w:rsidP="00CD5C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2АВ</w:t>
            </w:r>
          </w:p>
        </w:tc>
        <w:tc>
          <w:tcPr>
            <w:tcW w:w="4356" w:type="dxa"/>
          </w:tcPr>
          <w:p w:rsidR="00966A5B" w:rsidRDefault="00966A5B" w:rsidP="00CD5C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аналоговых выхода 4-20 мА</w:t>
            </w:r>
          </w:p>
        </w:tc>
      </w:tr>
      <w:tr w:rsidR="00966A5B" w:rsidTr="00926DFD">
        <w:trPr>
          <w:trHeight w:val="337"/>
        </w:trPr>
        <w:tc>
          <w:tcPr>
            <w:tcW w:w="466" w:type="dxa"/>
            <w:vMerge/>
          </w:tcPr>
          <w:p w:rsidR="00966A5B" w:rsidRDefault="00966A5B" w:rsidP="00CD5C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Merge/>
          </w:tcPr>
          <w:p w:rsidR="00966A5B" w:rsidRDefault="00966A5B" w:rsidP="00CD5C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966A5B" w:rsidRDefault="00966A5B" w:rsidP="00CD5C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4АВ</w:t>
            </w:r>
          </w:p>
        </w:tc>
        <w:tc>
          <w:tcPr>
            <w:tcW w:w="4356" w:type="dxa"/>
          </w:tcPr>
          <w:p w:rsidR="00966A5B" w:rsidRDefault="00966A5B" w:rsidP="00CD5C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аналоговых выхода 4-20 мА</w:t>
            </w:r>
          </w:p>
        </w:tc>
      </w:tr>
      <w:tr w:rsidR="00CD5C71" w:rsidTr="00926DFD">
        <w:trPr>
          <w:trHeight w:val="337"/>
        </w:trPr>
        <w:tc>
          <w:tcPr>
            <w:tcW w:w="466" w:type="dxa"/>
            <w:vMerge/>
          </w:tcPr>
          <w:p w:rsidR="00CD5C71" w:rsidRDefault="00CD5C71" w:rsidP="00CD5C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Merge/>
          </w:tcPr>
          <w:p w:rsidR="00CD5C71" w:rsidRDefault="00CD5C71" w:rsidP="00CD5C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CD5C71" w:rsidRDefault="007F697E" w:rsidP="00CD5C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ИП</w:t>
            </w:r>
          </w:p>
        </w:tc>
        <w:tc>
          <w:tcPr>
            <w:tcW w:w="4356" w:type="dxa"/>
          </w:tcPr>
          <w:p w:rsidR="00CD5C71" w:rsidRPr="0061580C" w:rsidRDefault="007F697E" w:rsidP="00CD5C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источников питания соответствует  количеству аналоговых входов (только для общепромышленного исполнения)</w:t>
            </w:r>
          </w:p>
        </w:tc>
      </w:tr>
      <w:tr w:rsidR="00CD5C71" w:rsidTr="00926DFD">
        <w:trPr>
          <w:trHeight w:val="128"/>
        </w:trPr>
        <w:tc>
          <w:tcPr>
            <w:tcW w:w="466" w:type="dxa"/>
            <w:vMerge w:val="restart"/>
          </w:tcPr>
          <w:p w:rsidR="00CD5C71" w:rsidRDefault="00CD5C71" w:rsidP="00CD5C71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47" w:type="dxa"/>
            <w:vMerge w:val="restart"/>
          </w:tcPr>
          <w:p w:rsidR="00CD5C71" w:rsidRPr="009675C2" w:rsidRDefault="00CD5C71" w:rsidP="00CD5C71">
            <w:pPr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D48">
              <w:rPr>
                <w:rFonts w:ascii="Arial" w:hAnsi="Arial" w:cs="Arial"/>
                <w:sz w:val="20"/>
                <w:szCs w:val="20"/>
              </w:rPr>
              <w:t>Вид метрологического контроля</w:t>
            </w:r>
          </w:p>
        </w:tc>
        <w:tc>
          <w:tcPr>
            <w:tcW w:w="1314" w:type="dxa"/>
          </w:tcPr>
          <w:p w:rsidR="00CD5C71" w:rsidRDefault="00CD5C71" w:rsidP="00CD5C71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1BFF">
              <w:rPr>
                <w:rFonts w:ascii="Arial" w:hAnsi="Arial" w:cs="Arial"/>
                <w:b/>
                <w:sz w:val="18"/>
                <w:szCs w:val="18"/>
              </w:rPr>
              <w:t>П</w:t>
            </w:r>
          </w:p>
        </w:tc>
        <w:tc>
          <w:tcPr>
            <w:tcW w:w="4356" w:type="dxa"/>
          </w:tcPr>
          <w:p w:rsidR="00CD5C71" w:rsidRDefault="00CD5C71" w:rsidP="00CD5C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поверка</w:t>
            </w:r>
            <w:r w:rsidRPr="008B1BFF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CD5C71" w:rsidTr="00926DFD">
        <w:trPr>
          <w:trHeight w:val="127"/>
        </w:trPr>
        <w:tc>
          <w:tcPr>
            <w:tcW w:w="466" w:type="dxa"/>
            <w:vMerge/>
          </w:tcPr>
          <w:p w:rsidR="00CD5C71" w:rsidRDefault="00CD5C71" w:rsidP="00CD5C71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Merge/>
          </w:tcPr>
          <w:p w:rsidR="00CD5C71" w:rsidRPr="00FB7D48" w:rsidRDefault="00CD5C71" w:rsidP="00CD5C71">
            <w:pPr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D5C71" w:rsidRDefault="00CD5C71" w:rsidP="00CD5C71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</w:t>
            </w:r>
          </w:p>
        </w:tc>
        <w:tc>
          <w:tcPr>
            <w:tcW w:w="4356" w:type="dxa"/>
          </w:tcPr>
          <w:p w:rsidR="00CD5C71" w:rsidRDefault="00CD5C71" w:rsidP="00CD5C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1BFF">
              <w:rPr>
                <w:rFonts w:ascii="Arial" w:hAnsi="Arial" w:cs="Arial"/>
                <w:sz w:val="18"/>
                <w:szCs w:val="18"/>
              </w:rPr>
              <w:t>калибровка</w:t>
            </w:r>
          </w:p>
        </w:tc>
      </w:tr>
      <w:tr w:rsidR="00CD5C71" w:rsidRPr="006B396B" w:rsidTr="00926DFD">
        <w:trPr>
          <w:trHeight w:val="255"/>
        </w:trPr>
        <w:tc>
          <w:tcPr>
            <w:tcW w:w="466" w:type="dxa"/>
            <w:vMerge w:val="restart"/>
          </w:tcPr>
          <w:p w:rsidR="00CD5C71" w:rsidRPr="006B396B" w:rsidRDefault="00CD5C71" w:rsidP="00CD5C71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47" w:type="dxa"/>
            <w:vMerge w:val="restart"/>
          </w:tcPr>
          <w:p w:rsidR="00CD5C71" w:rsidRPr="006B396B" w:rsidRDefault="00CD5C71" w:rsidP="00CD5C71">
            <w:pPr>
              <w:ind w:left="1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Климатическое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исполнение</w:t>
            </w:r>
            <w:proofErr w:type="spellEnd"/>
          </w:p>
        </w:tc>
        <w:tc>
          <w:tcPr>
            <w:tcW w:w="1314" w:type="dxa"/>
          </w:tcPr>
          <w:p w:rsidR="00CD5C71" w:rsidRPr="006C2601" w:rsidRDefault="00CD5C71" w:rsidP="00CD5C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601">
              <w:rPr>
                <w:rFonts w:ascii="Arial" w:hAnsi="Arial" w:cs="Arial"/>
                <w:b/>
                <w:bCs/>
                <w:sz w:val="20"/>
                <w:szCs w:val="20"/>
              </w:rPr>
              <w:t>+5/+50</w:t>
            </w:r>
          </w:p>
        </w:tc>
        <w:tc>
          <w:tcPr>
            <w:tcW w:w="4356" w:type="dxa"/>
          </w:tcPr>
          <w:p w:rsidR="00CD5C71" w:rsidRPr="006B396B" w:rsidRDefault="00CD5C71" w:rsidP="00CD5C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для работы при </w:t>
            </w:r>
            <w:r w:rsidRPr="006B396B">
              <w:rPr>
                <w:rFonts w:ascii="Arial" w:hAnsi="Arial" w:cs="Arial"/>
                <w:bCs/>
                <w:sz w:val="20"/>
                <w:szCs w:val="20"/>
              </w:rPr>
              <w:t>температур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е </w:t>
            </w:r>
            <w:r w:rsidRPr="006B396B">
              <w:rPr>
                <w:rFonts w:ascii="Arial" w:hAnsi="Arial" w:cs="Arial"/>
                <w:bCs/>
                <w:sz w:val="20"/>
                <w:szCs w:val="20"/>
              </w:rPr>
              <w:t>+5ºС/+50ºС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D5C71" w:rsidRPr="006B396B" w:rsidTr="00926DFD">
        <w:trPr>
          <w:trHeight w:val="255"/>
        </w:trPr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CD5C71" w:rsidRDefault="00CD5C71" w:rsidP="00CD5C71">
            <w:pPr>
              <w:ind w:left="15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3547" w:type="dxa"/>
            <w:vMerge/>
            <w:tcBorders>
              <w:bottom w:val="single" w:sz="4" w:space="0" w:color="auto"/>
            </w:tcBorders>
          </w:tcPr>
          <w:p w:rsidR="00CD5C71" w:rsidRDefault="00CD5C71" w:rsidP="00CD5C71">
            <w:pPr>
              <w:ind w:left="15"/>
              <w:jc w:val="both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D5C71" w:rsidRPr="006C2601" w:rsidRDefault="00CD5C71" w:rsidP="00CD5C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601">
              <w:rPr>
                <w:rFonts w:ascii="Arial" w:hAnsi="Arial" w:cs="Arial"/>
                <w:b/>
                <w:bCs/>
                <w:sz w:val="20"/>
                <w:szCs w:val="20"/>
              </w:rPr>
              <w:t>-10/+50</w:t>
            </w: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CD5C71" w:rsidRPr="006B396B" w:rsidRDefault="00CD5C71" w:rsidP="00CD5C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для работы при </w:t>
            </w:r>
            <w:r w:rsidRPr="006B396B">
              <w:rPr>
                <w:rFonts w:ascii="Arial" w:hAnsi="Arial" w:cs="Arial"/>
                <w:bCs/>
                <w:sz w:val="20"/>
                <w:szCs w:val="20"/>
              </w:rPr>
              <w:t>температур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 -10</w:t>
            </w:r>
            <w:r w:rsidRPr="006B396B">
              <w:rPr>
                <w:rFonts w:ascii="Arial" w:hAnsi="Arial" w:cs="Arial"/>
                <w:bCs/>
                <w:sz w:val="20"/>
                <w:szCs w:val="20"/>
              </w:rPr>
              <w:t>ºС/+50ºС</w:t>
            </w:r>
          </w:p>
        </w:tc>
      </w:tr>
    </w:tbl>
    <w:p w:rsidR="009C5660" w:rsidRPr="00AD4207" w:rsidRDefault="009C5660" w:rsidP="009C5660">
      <w:pPr>
        <w:pStyle w:val="4"/>
        <w:jc w:val="both"/>
        <w:rPr>
          <w:rFonts w:ascii="Arial" w:hAnsi="Arial" w:cs="Arial"/>
          <w:b w:val="0"/>
          <w:color w:val="auto"/>
          <w:sz w:val="20"/>
        </w:rPr>
      </w:pPr>
    </w:p>
    <w:p w:rsidR="0057124E" w:rsidRDefault="00D65D80" w:rsidP="001F600F">
      <w:pPr>
        <w:pStyle w:val="4"/>
        <w:jc w:val="both"/>
        <w:rPr>
          <w:b w:val="0"/>
          <w:color w:val="auto"/>
          <w:sz w:val="22"/>
          <w:szCs w:val="22"/>
        </w:rPr>
      </w:pPr>
      <w:r w:rsidRPr="00D65D80">
        <w:rPr>
          <w:b w:val="0"/>
          <w:color w:val="auto"/>
          <w:sz w:val="22"/>
          <w:szCs w:val="22"/>
        </w:rPr>
        <w:t>Релейные выходы типа ОР представляют собой оптоэлектронные реле, коммутирующие как постоянный, так и переменный ток до 0,1 А 250В.</w:t>
      </w:r>
    </w:p>
    <w:p w:rsidR="00D65D80" w:rsidRDefault="00D65D80" w:rsidP="00D65D80">
      <w:pPr>
        <w:pStyle w:val="4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Релейные выходы типа </w:t>
      </w:r>
      <w:r w:rsidRPr="00D65D80">
        <w:rPr>
          <w:b w:val="0"/>
          <w:color w:val="auto"/>
          <w:sz w:val="22"/>
          <w:szCs w:val="22"/>
        </w:rPr>
        <w:t xml:space="preserve">Р представляют собой </w:t>
      </w:r>
      <w:r>
        <w:rPr>
          <w:b w:val="0"/>
          <w:color w:val="auto"/>
          <w:sz w:val="22"/>
          <w:szCs w:val="22"/>
        </w:rPr>
        <w:t>переключающиеся контакты электромагнитных</w:t>
      </w:r>
      <w:r w:rsidRPr="00D65D80">
        <w:rPr>
          <w:b w:val="0"/>
          <w:color w:val="auto"/>
          <w:sz w:val="22"/>
          <w:szCs w:val="22"/>
        </w:rPr>
        <w:t xml:space="preserve"> реле, коммутирующие переменный ток</w:t>
      </w:r>
      <w:r w:rsidR="00734AEB">
        <w:rPr>
          <w:b w:val="0"/>
          <w:color w:val="auto"/>
          <w:sz w:val="22"/>
          <w:szCs w:val="22"/>
        </w:rPr>
        <w:t xml:space="preserve"> до 5 А 250В</w:t>
      </w:r>
      <w:r w:rsidR="00734AEB" w:rsidRPr="00734AEB">
        <w:rPr>
          <w:b w:val="0"/>
          <w:color w:val="auto"/>
          <w:sz w:val="22"/>
          <w:szCs w:val="22"/>
        </w:rPr>
        <w:t xml:space="preserve"> </w:t>
      </w:r>
      <w:r w:rsidR="00734AEB">
        <w:rPr>
          <w:b w:val="0"/>
          <w:color w:val="auto"/>
          <w:sz w:val="22"/>
          <w:szCs w:val="22"/>
        </w:rPr>
        <w:t xml:space="preserve">и постоянный ток до 2 А 30В. </w:t>
      </w:r>
      <w:r w:rsidR="00734AEB" w:rsidRPr="00D65D80">
        <w:rPr>
          <w:b w:val="0"/>
          <w:color w:val="auto"/>
          <w:sz w:val="22"/>
          <w:szCs w:val="22"/>
        </w:rPr>
        <w:t xml:space="preserve"> </w:t>
      </w:r>
    </w:p>
    <w:p w:rsidR="00DF2873" w:rsidRPr="00DF2873" w:rsidRDefault="00DF2873" w:rsidP="00DF2873"/>
    <w:p w:rsidR="00DF2873" w:rsidRPr="007F697E" w:rsidRDefault="00AA326D" w:rsidP="007F697E">
      <w:pPr>
        <w:pStyle w:val="4"/>
        <w:jc w:val="both"/>
        <w:rPr>
          <w:color w:val="auto"/>
          <w:sz w:val="22"/>
          <w:szCs w:val="22"/>
        </w:rPr>
      </w:pPr>
      <w:r w:rsidRPr="00AF3113">
        <w:rPr>
          <w:color w:val="auto"/>
          <w:sz w:val="22"/>
          <w:szCs w:val="22"/>
        </w:rPr>
        <w:t xml:space="preserve">Дополнительно  с прибором могут поставляться: </w:t>
      </w:r>
    </w:p>
    <w:p w:rsidR="00764241" w:rsidRPr="0057124E" w:rsidRDefault="00AA326D" w:rsidP="001F600F">
      <w:pPr>
        <w:pStyle w:val="4"/>
        <w:jc w:val="both"/>
        <w:rPr>
          <w:b w:val="0"/>
          <w:color w:val="auto"/>
          <w:sz w:val="22"/>
          <w:szCs w:val="22"/>
        </w:rPr>
      </w:pPr>
      <w:r w:rsidRPr="0057124E">
        <w:rPr>
          <w:color w:val="auto"/>
          <w:sz w:val="22"/>
          <w:szCs w:val="22"/>
        </w:rPr>
        <w:t>ДН-6</w:t>
      </w:r>
      <w:r w:rsidRPr="0057124E">
        <w:rPr>
          <w:b w:val="0"/>
          <w:color w:val="auto"/>
          <w:sz w:val="22"/>
          <w:szCs w:val="22"/>
        </w:rPr>
        <w:t xml:space="preserve"> </w:t>
      </w:r>
      <w:r w:rsidR="0057124E">
        <w:rPr>
          <w:b w:val="0"/>
          <w:color w:val="auto"/>
          <w:sz w:val="22"/>
          <w:szCs w:val="22"/>
        </w:rPr>
        <w:t xml:space="preserve">- </w:t>
      </w:r>
      <w:r w:rsidRPr="0057124E">
        <w:rPr>
          <w:b w:val="0"/>
          <w:color w:val="auto"/>
          <w:sz w:val="22"/>
          <w:szCs w:val="22"/>
        </w:rPr>
        <w:t>делитель напряжения 1:100</w:t>
      </w:r>
      <w:r w:rsidR="0057124E">
        <w:rPr>
          <w:b w:val="0"/>
          <w:color w:val="auto"/>
          <w:sz w:val="22"/>
          <w:szCs w:val="22"/>
        </w:rPr>
        <w:t xml:space="preserve"> для диапазонов измерения </w:t>
      </w:r>
      <w:r w:rsidRPr="0057124E">
        <w:rPr>
          <w:b w:val="0"/>
          <w:color w:val="auto"/>
          <w:sz w:val="22"/>
          <w:szCs w:val="22"/>
        </w:rPr>
        <w:t xml:space="preserve"> напряжения  ± 10 В и ± 100 В; </w:t>
      </w:r>
    </w:p>
    <w:p w:rsidR="00764241" w:rsidRPr="0057124E" w:rsidRDefault="0057124E" w:rsidP="001F600F">
      <w:pPr>
        <w:pStyle w:val="4"/>
        <w:jc w:val="both"/>
        <w:rPr>
          <w:b w:val="0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ПИ 232/4</w:t>
      </w:r>
      <w:r w:rsidR="00AA326D" w:rsidRPr="0057124E">
        <w:rPr>
          <w:color w:val="auto"/>
          <w:sz w:val="22"/>
          <w:szCs w:val="22"/>
        </w:rPr>
        <w:t>85</w:t>
      </w:r>
      <w:r w:rsidR="00AA326D" w:rsidRPr="0057124E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 xml:space="preserve">- </w:t>
      </w:r>
      <w:r w:rsidR="00AA326D" w:rsidRPr="0057124E">
        <w:rPr>
          <w:b w:val="0"/>
          <w:color w:val="auto"/>
          <w:sz w:val="22"/>
          <w:szCs w:val="22"/>
        </w:rPr>
        <w:t xml:space="preserve">преобразователь интерфейса  RS-232 в RS-485 для компьютера; </w:t>
      </w:r>
    </w:p>
    <w:p w:rsidR="00764241" w:rsidRPr="0057124E" w:rsidRDefault="0057124E" w:rsidP="001F600F">
      <w:pPr>
        <w:pStyle w:val="4"/>
        <w:jc w:val="both"/>
        <w:rPr>
          <w:b w:val="0"/>
          <w:color w:val="auto"/>
          <w:sz w:val="22"/>
          <w:szCs w:val="22"/>
        </w:rPr>
      </w:pPr>
      <w:r w:rsidRPr="0057124E">
        <w:rPr>
          <w:color w:val="auto"/>
          <w:sz w:val="22"/>
          <w:szCs w:val="22"/>
        </w:rPr>
        <w:t>ПИ USB/4</w:t>
      </w:r>
      <w:r w:rsidR="00AA326D" w:rsidRPr="0057124E">
        <w:rPr>
          <w:color w:val="auto"/>
          <w:sz w:val="22"/>
          <w:szCs w:val="22"/>
        </w:rPr>
        <w:t>85</w:t>
      </w:r>
      <w:r>
        <w:rPr>
          <w:color w:val="auto"/>
          <w:sz w:val="22"/>
          <w:szCs w:val="22"/>
        </w:rPr>
        <w:t>-</w:t>
      </w:r>
      <w:r w:rsidR="00AA326D" w:rsidRPr="0057124E">
        <w:rPr>
          <w:b w:val="0"/>
          <w:color w:val="auto"/>
          <w:sz w:val="22"/>
          <w:szCs w:val="22"/>
        </w:rPr>
        <w:t xml:space="preserve"> преобразователь интерфейса  USB в RS-485 для компьютера; </w:t>
      </w:r>
    </w:p>
    <w:p w:rsidR="00AA326D" w:rsidRPr="0057124E" w:rsidRDefault="00AA326D" w:rsidP="001F600F">
      <w:pPr>
        <w:pStyle w:val="4"/>
        <w:jc w:val="both"/>
        <w:rPr>
          <w:b w:val="0"/>
          <w:color w:val="auto"/>
          <w:sz w:val="22"/>
          <w:szCs w:val="22"/>
        </w:rPr>
      </w:pPr>
      <w:r w:rsidRPr="0057124E">
        <w:rPr>
          <w:color w:val="auto"/>
          <w:sz w:val="22"/>
          <w:szCs w:val="22"/>
        </w:rPr>
        <w:t>РИ</w:t>
      </w:r>
      <w:r w:rsidRPr="0057124E">
        <w:rPr>
          <w:b w:val="0"/>
          <w:color w:val="auto"/>
          <w:sz w:val="22"/>
          <w:szCs w:val="22"/>
        </w:rPr>
        <w:t xml:space="preserve"> </w:t>
      </w:r>
      <w:r w:rsidR="0057124E">
        <w:rPr>
          <w:b w:val="0"/>
          <w:color w:val="auto"/>
          <w:sz w:val="22"/>
          <w:szCs w:val="22"/>
        </w:rPr>
        <w:t>-считыватель флэш карт.</w:t>
      </w:r>
    </w:p>
    <w:p w:rsidR="00AA326D" w:rsidRDefault="00AA326D" w:rsidP="001F600F">
      <w:pPr>
        <w:pStyle w:val="4"/>
        <w:jc w:val="both"/>
        <w:rPr>
          <w:b w:val="0"/>
          <w:color w:val="auto"/>
          <w:sz w:val="24"/>
          <w:szCs w:val="24"/>
        </w:rPr>
      </w:pPr>
    </w:p>
    <w:p w:rsidR="00B40C66" w:rsidRPr="007010F1" w:rsidRDefault="00AA326D" w:rsidP="001F600F">
      <w:pPr>
        <w:pStyle w:val="4"/>
        <w:jc w:val="both"/>
        <w:rPr>
          <w:sz w:val="24"/>
          <w:szCs w:val="24"/>
        </w:rPr>
      </w:pPr>
      <w:r w:rsidRPr="00AA326D">
        <w:rPr>
          <w:color w:val="auto"/>
          <w:sz w:val="24"/>
          <w:szCs w:val="24"/>
          <w:u w:val="single"/>
        </w:rPr>
        <w:t xml:space="preserve"> </w:t>
      </w:r>
      <w:r w:rsidR="00B40C66">
        <w:rPr>
          <w:sz w:val="24"/>
          <w:szCs w:val="24"/>
          <w:u w:val="single"/>
        </w:rPr>
        <w:t>Официальный дилер в Украине</w:t>
      </w:r>
      <w:r w:rsidR="00B40C66">
        <w:rPr>
          <w:sz w:val="24"/>
          <w:szCs w:val="24"/>
        </w:rPr>
        <w:t xml:space="preserve">: </w:t>
      </w:r>
      <w:r w:rsidR="005316B9">
        <w:rPr>
          <w:sz w:val="24"/>
          <w:szCs w:val="24"/>
          <w:lang w:val="uk-UA"/>
        </w:rPr>
        <w:t>ТОВ</w:t>
      </w:r>
      <w:r w:rsidR="00B40C66">
        <w:rPr>
          <w:sz w:val="24"/>
          <w:szCs w:val="24"/>
        </w:rPr>
        <w:t xml:space="preserve"> «</w:t>
      </w:r>
      <w:proofErr w:type="spellStart"/>
      <w:r w:rsidR="00B40C66">
        <w:rPr>
          <w:sz w:val="24"/>
          <w:szCs w:val="24"/>
          <w:lang w:val="uk-UA"/>
        </w:rPr>
        <w:t>Видеограф</w:t>
      </w:r>
      <w:proofErr w:type="spellEnd"/>
      <w:r w:rsidR="00B40C66" w:rsidRPr="007010F1">
        <w:rPr>
          <w:sz w:val="24"/>
          <w:szCs w:val="24"/>
        </w:rPr>
        <w:t xml:space="preserve">»  Украина, </w:t>
      </w:r>
      <w:smartTag w:uri="urn:schemas-microsoft-com:office:smarttags" w:element="metricconverter">
        <w:smartTagPr>
          <w:attr w:name="ProductID" w:val="79011, г"/>
        </w:smartTagPr>
        <w:r w:rsidR="00B40C66" w:rsidRPr="007010F1">
          <w:rPr>
            <w:sz w:val="24"/>
            <w:szCs w:val="24"/>
          </w:rPr>
          <w:t>79011, г</w:t>
        </w:r>
      </w:smartTag>
      <w:r w:rsidR="00B40C66" w:rsidRPr="007010F1">
        <w:rPr>
          <w:sz w:val="24"/>
          <w:szCs w:val="24"/>
        </w:rPr>
        <w:t>. Львов, а/я 9043</w:t>
      </w:r>
    </w:p>
    <w:p w:rsidR="00B40C66" w:rsidRDefault="00B40C66" w:rsidP="001F600F">
      <w:pPr>
        <w:jc w:val="both"/>
        <w:rPr>
          <w:b/>
        </w:rPr>
      </w:pPr>
      <w:r>
        <w:rPr>
          <w:b/>
        </w:rPr>
        <w:t xml:space="preserve">тел. (032) 243-08-12, </w:t>
      </w:r>
      <w:r w:rsidR="005316B9">
        <w:rPr>
          <w:b/>
        </w:rPr>
        <w:t xml:space="preserve">факс </w:t>
      </w:r>
      <w:r>
        <w:rPr>
          <w:b/>
        </w:rPr>
        <w:t xml:space="preserve">260-21-60, </w:t>
      </w:r>
      <w:r w:rsidR="005316B9">
        <w:rPr>
          <w:b/>
        </w:rPr>
        <w:t>моб. тел. 067 6750424</w:t>
      </w:r>
      <w:r w:rsidR="00467ACC">
        <w:rPr>
          <w:b/>
        </w:rPr>
        <w:t>,</w:t>
      </w:r>
      <w:r w:rsidRPr="008773F7">
        <w:rPr>
          <w:b/>
        </w:rPr>
        <w:t xml:space="preserve">  </w:t>
      </w:r>
      <w:r w:rsidRPr="007010F1">
        <w:rPr>
          <w:b/>
          <w:lang w:val="en-US"/>
        </w:rPr>
        <w:t>E</w:t>
      </w:r>
      <w:r w:rsidRPr="007010F1">
        <w:rPr>
          <w:b/>
        </w:rPr>
        <w:t>-</w:t>
      </w:r>
      <w:r w:rsidRPr="007010F1">
        <w:rPr>
          <w:b/>
          <w:lang w:val="en-US"/>
        </w:rPr>
        <w:t>mail</w:t>
      </w:r>
      <w:r w:rsidRPr="007010F1">
        <w:rPr>
          <w:b/>
        </w:rPr>
        <w:t>:</w:t>
      </w:r>
      <w:r w:rsidRPr="000C230C">
        <w:rPr>
          <w:b/>
        </w:rPr>
        <w:t xml:space="preserve"> </w:t>
      </w:r>
      <w:r>
        <w:rPr>
          <w:b/>
          <w:lang w:val="en-US"/>
        </w:rPr>
        <w:t>videograf</w:t>
      </w:r>
      <w:r w:rsidRPr="007010F1">
        <w:rPr>
          <w:b/>
        </w:rPr>
        <w:t>@</w:t>
      </w:r>
      <w:r w:rsidRPr="007010F1">
        <w:rPr>
          <w:b/>
          <w:lang w:val="en-US"/>
        </w:rPr>
        <w:t>mail</w:t>
      </w:r>
      <w:r w:rsidRPr="007010F1">
        <w:rPr>
          <w:b/>
        </w:rPr>
        <w:t>.</w:t>
      </w:r>
      <w:proofErr w:type="spellStart"/>
      <w:r w:rsidRPr="007010F1">
        <w:rPr>
          <w:b/>
          <w:lang w:val="en-US"/>
        </w:rPr>
        <w:t>lviv</w:t>
      </w:r>
      <w:proofErr w:type="spellEnd"/>
      <w:r w:rsidRPr="007010F1">
        <w:rPr>
          <w:b/>
        </w:rPr>
        <w:t>.</w:t>
      </w:r>
      <w:proofErr w:type="spellStart"/>
      <w:r w:rsidRPr="007010F1">
        <w:rPr>
          <w:b/>
          <w:lang w:val="en-US"/>
        </w:rPr>
        <w:t>ua</w:t>
      </w:r>
      <w:proofErr w:type="spellEnd"/>
    </w:p>
    <w:sectPr w:rsidR="00B40C66" w:rsidSect="00AF3113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66"/>
    <w:rsid w:val="00174C49"/>
    <w:rsid w:val="001D000F"/>
    <w:rsid w:val="001F600F"/>
    <w:rsid w:val="002E282F"/>
    <w:rsid w:val="003305AA"/>
    <w:rsid w:val="00467ACC"/>
    <w:rsid w:val="00515389"/>
    <w:rsid w:val="005316B9"/>
    <w:rsid w:val="0057124E"/>
    <w:rsid w:val="006C2601"/>
    <w:rsid w:val="00734AEB"/>
    <w:rsid w:val="00764241"/>
    <w:rsid w:val="007F697E"/>
    <w:rsid w:val="008E45A6"/>
    <w:rsid w:val="00926DFD"/>
    <w:rsid w:val="00966A5B"/>
    <w:rsid w:val="009A1C2E"/>
    <w:rsid w:val="009C5660"/>
    <w:rsid w:val="00AA326D"/>
    <w:rsid w:val="00AD4207"/>
    <w:rsid w:val="00AD56B5"/>
    <w:rsid w:val="00AF3113"/>
    <w:rsid w:val="00B40C66"/>
    <w:rsid w:val="00C458CC"/>
    <w:rsid w:val="00CD5C71"/>
    <w:rsid w:val="00D65D80"/>
    <w:rsid w:val="00D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1470F-2244-4758-B492-585226CD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4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B40C66"/>
    <w:pPr>
      <w:keepNext/>
      <w:outlineLvl w:val="3"/>
    </w:pPr>
    <w:rPr>
      <w:b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0C66"/>
    <w:rPr>
      <w:rFonts w:ascii="Times New Roman" w:eastAsia="Times New Roman" w:hAnsi="Times New Roman" w:cs="Times New Roman"/>
      <w:b/>
      <w:color w:val="000080"/>
      <w:sz w:val="2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11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311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17</cp:revision>
  <cp:lastPrinted>2016-12-14T15:15:00Z</cp:lastPrinted>
  <dcterms:created xsi:type="dcterms:W3CDTF">2016-12-14T14:13:00Z</dcterms:created>
  <dcterms:modified xsi:type="dcterms:W3CDTF">2017-01-19T12:30:00Z</dcterms:modified>
</cp:coreProperties>
</file>